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80" w:rightFromText="180" w:horzAnchor="margin" w:tblpX="-670" w:tblpY="-540"/>
        <w:tblW w:w="10764" w:type="dxa"/>
        <w:tblLayout w:type="fixed"/>
        <w:tblLook w:val="04A0"/>
      </w:tblPr>
      <w:tblGrid>
        <w:gridCol w:w="2125"/>
        <w:gridCol w:w="3107"/>
        <w:gridCol w:w="688"/>
        <w:gridCol w:w="851"/>
        <w:gridCol w:w="137"/>
        <w:gridCol w:w="422"/>
        <w:gridCol w:w="575"/>
        <w:gridCol w:w="417"/>
        <w:gridCol w:w="287"/>
        <w:gridCol w:w="430"/>
        <w:gridCol w:w="850"/>
        <w:gridCol w:w="875"/>
      </w:tblGrid>
      <w:tr w:rsidR="00D1447E" w:rsidRPr="0027489F" w:rsidTr="00D1447E">
        <w:tc>
          <w:tcPr>
            <w:tcW w:w="1076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Әл-Фараби атындағы Қазақ ұлттық университеті</w:t>
            </w:r>
          </w:p>
          <w:p w:rsidR="00D1447E" w:rsidRDefault="00D1447E" w:rsidP="00D1447E">
            <w:pPr>
              <w:spacing w:after="0" w:line="240" w:lineRule="auto"/>
              <w:jc w:val="center"/>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val="kk-KZ" w:eastAsia="ru-RU"/>
              </w:rPr>
              <w:t>Филология және әлем тілдері факультеті</w:t>
            </w:r>
          </w:p>
          <w:p w:rsidR="00D1447E" w:rsidRPr="00D63418" w:rsidRDefault="00D1447E" w:rsidP="00D1447E">
            <w:pPr>
              <w:spacing w:after="0" w:line="240" w:lineRule="auto"/>
              <w:jc w:val="center"/>
              <w:rPr>
                <w:rFonts w:ascii="Times New Roman" w:hAnsi="Times New Roman" w:cs="Times New Roman"/>
                <w:b/>
                <w:sz w:val="24"/>
                <w:szCs w:val="24"/>
                <w:lang w:val="kk-KZ"/>
              </w:rPr>
            </w:pPr>
            <w:r w:rsidRPr="00D63418">
              <w:rPr>
                <w:rFonts w:ascii="Times New Roman" w:hAnsi="Times New Roman" w:cs="Times New Roman"/>
                <w:b/>
                <w:sz w:val="24"/>
                <w:szCs w:val="24"/>
                <w:lang w:val="kk-KZ"/>
              </w:rPr>
              <w:t>Қазақ әдебиеті және әдебиет  теориясы кафедрасы</w:t>
            </w:r>
          </w:p>
          <w:p w:rsidR="00D1447E" w:rsidRPr="0001177A" w:rsidRDefault="00D1447E" w:rsidP="00D1447E">
            <w:pPr>
              <w:pStyle w:val="3"/>
              <w:spacing w:before="0" w:after="0"/>
              <w:ind w:firstLine="709"/>
              <w:jc w:val="center"/>
              <w:outlineLvl w:val="2"/>
              <w:rPr>
                <w:rFonts w:ascii="Times New Roman" w:eastAsia="Batang" w:hAnsi="Times New Roman" w:cs="Times New Roman"/>
                <w:sz w:val="24"/>
                <w:szCs w:val="24"/>
                <w:lang w:val="kk-KZ"/>
              </w:rPr>
            </w:pPr>
            <w:r w:rsidRPr="0001177A">
              <w:rPr>
                <w:rFonts w:ascii="Times New Roman" w:eastAsia="Batang" w:hAnsi="Times New Roman" w:cs="Times New Roman"/>
                <w:sz w:val="24"/>
                <w:szCs w:val="24"/>
                <w:lang w:val="kk-KZ"/>
              </w:rPr>
              <w:t>ХХ ғ.ғасыр әдебиетіндегі бағыттар мен ағымдар</w:t>
            </w:r>
          </w:p>
          <w:p w:rsidR="00D1447E" w:rsidRPr="0001177A" w:rsidRDefault="00D1447E" w:rsidP="00D1447E">
            <w:pPr>
              <w:spacing w:after="0" w:line="240" w:lineRule="auto"/>
              <w:ind w:left="1755"/>
              <w:jc w:val="center"/>
              <w:rPr>
                <w:rFonts w:ascii="Times New Roman" w:eastAsia="Times New Roman" w:hAnsi="Times New Roman" w:cs="Times New Roman"/>
                <w:b/>
                <w:iCs/>
                <w:color w:val="000000"/>
                <w:sz w:val="24"/>
                <w:szCs w:val="24"/>
                <w:shd w:val="clear" w:color="auto" w:fill="F1F1F1"/>
                <w:lang w:val="kk-KZ" w:eastAsia="ru-RU"/>
              </w:rPr>
            </w:pPr>
            <w:r w:rsidRPr="0001177A">
              <w:rPr>
                <w:rFonts w:ascii="Times New Roman" w:eastAsia="Times New Roman" w:hAnsi="Times New Roman" w:cs="Times New Roman"/>
                <w:b/>
                <w:sz w:val="24"/>
                <w:szCs w:val="24"/>
                <w:lang w:val="kk-KZ" w:eastAsia="ru-RU"/>
              </w:rPr>
              <w:t xml:space="preserve">Мамандығы: </w:t>
            </w:r>
            <w:r w:rsidRPr="0001177A">
              <w:rPr>
                <w:rFonts w:ascii="Times New Roman" w:eastAsia="Batang" w:hAnsi="Times New Roman" w:cs="Times New Roman"/>
                <w:b/>
                <w:sz w:val="24"/>
                <w:szCs w:val="24"/>
                <w:lang w:val="kk-KZ"/>
              </w:rPr>
              <w:t>Әдебиеттану-6М021400</w:t>
            </w:r>
          </w:p>
          <w:p w:rsidR="00D1447E" w:rsidRPr="0001177A" w:rsidRDefault="00D1447E" w:rsidP="00D1447E">
            <w:pPr>
              <w:autoSpaceDE w:val="0"/>
              <w:autoSpaceDN w:val="0"/>
              <w:adjustRightInd w:val="0"/>
              <w:spacing w:after="0" w:line="240" w:lineRule="auto"/>
              <w:jc w:val="center"/>
              <w:rPr>
                <w:rFonts w:ascii="Times New Roman" w:eastAsia="Calibri" w:hAnsi="Times New Roman" w:cs="Times New Roman"/>
                <w:b/>
                <w:sz w:val="24"/>
                <w:szCs w:val="24"/>
                <w:lang w:val="kk-KZ"/>
              </w:rPr>
            </w:pPr>
            <w:r w:rsidRPr="0001177A">
              <w:rPr>
                <w:rFonts w:ascii="Times New Roman" w:eastAsia="Calibri" w:hAnsi="Times New Roman" w:cs="Times New Roman"/>
                <w:b/>
                <w:sz w:val="24"/>
                <w:szCs w:val="24"/>
                <w:lang w:val="kk-KZ"/>
              </w:rPr>
              <w:t>Силлабус</w:t>
            </w:r>
          </w:p>
          <w:p w:rsidR="00D1447E" w:rsidRDefault="00D1447E" w:rsidP="00D1447E">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2016-2017 оқу жылының күзгі семестрі</w:t>
            </w:r>
          </w:p>
        </w:tc>
      </w:tr>
      <w:tr w:rsidR="00D1447E" w:rsidTr="00D1447E">
        <w:trPr>
          <w:trHeight w:val="265"/>
        </w:trPr>
        <w:tc>
          <w:tcPr>
            <w:tcW w:w="21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Pr="00D63418" w:rsidRDefault="00D1447E" w:rsidP="00D1447E">
            <w:pPr>
              <w:autoSpaceDE w:val="0"/>
              <w:autoSpaceDN w:val="0"/>
              <w:adjustRightInd w:val="0"/>
              <w:spacing w:after="0" w:line="240" w:lineRule="auto"/>
              <w:rPr>
                <w:rFonts w:ascii="Times New Roman" w:hAnsi="Times New Roman" w:cs="Times New Roman"/>
                <w:sz w:val="24"/>
                <w:szCs w:val="24"/>
                <w:lang w:val="kk-KZ"/>
              </w:rPr>
            </w:pPr>
            <w:r w:rsidRPr="00D63418">
              <w:rPr>
                <w:rFonts w:ascii="Times New Roman" w:hAnsi="Times New Roman" w:cs="Times New Roman"/>
                <w:sz w:val="24"/>
                <w:szCs w:val="24"/>
                <w:lang w:val="kk-KZ"/>
              </w:rPr>
              <w:t>Пәннің коды</w:t>
            </w:r>
          </w:p>
        </w:tc>
        <w:tc>
          <w:tcPr>
            <w:tcW w:w="31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Pr="00D63418" w:rsidRDefault="00D1447E" w:rsidP="00D1447E">
            <w:pPr>
              <w:autoSpaceDE w:val="0"/>
              <w:autoSpaceDN w:val="0"/>
              <w:adjustRightInd w:val="0"/>
              <w:spacing w:after="0" w:line="240" w:lineRule="auto"/>
              <w:rPr>
                <w:rFonts w:ascii="Times New Roman" w:hAnsi="Times New Roman" w:cs="Times New Roman"/>
                <w:sz w:val="24"/>
                <w:szCs w:val="24"/>
                <w:lang w:val="kk-KZ"/>
              </w:rPr>
            </w:pPr>
            <w:r w:rsidRPr="00D63418">
              <w:rPr>
                <w:rFonts w:ascii="Times New Roman" w:hAnsi="Times New Roman" w:cs="Times New Roman"/>
                <w:sz w:val="24"/>
                <w:szCs w:val="24"/>
                <w:lang w:val="kk-KZ"/>
              </w:rPr>
              <w:t xml:space="preserve">Пәннің атауы </w:t>
            </w:r>
          </w:p>
        </w:tc>
        <w:tc>
          <w:tcPr>
            <w:tcW w:w="6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Pr="00D63418" w:rsidRDefault="00D1447E" w:rsidP="00D1447E">
            <w:pPr>
              <w:autoSpaceDE w:val="0"/>
              <w:autoSpaceDN w:val="0"/>
              <w:adjustRightInd w:val="0"/>
              <w:spacing w:after="0" w:line="240" w:lineRule="auto"/>
              <w:rPr>
                <w:rFonts w:ascii="Times New Roman" w:hAnsi="Times New Roman" w:cs="Times New Roman"/>
                <w:sz w:val="24"/>
                <w:szCs w:val="24"/>
              </w:rPr>
            </w:pPr>
            <w:r w:rsidRPr="00D63418">
              <w:rPr>
                <w:rFonts w:ascii="Times New Roman" w:hAnsi="Times New Roman" w:cs="Times New Roman"/>
                <w:sz w:val="24"/>
                <w:szCs w:val="24"/>
              </w:rPr>
              <w:t>Тип</w:t>
            </w:r>
          </w:p>
        </w:tc>
        <w:tc>
          <w:tcPr>
            <w:tcW w:w="311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Pr="00D63418" w:rsidRDefault="00D1447E" w:rsidP="00D1447E">
            <w:pPr>
              <w:autoSpaceDE w:val="0"/>
              <w:autoSpaceDN w:val="0"/>
              <w:adjustRightInd w:val="0"/>
              <w:spacing w:after="0" w:line="240" w:lineRule="auto"/>
              <w:rPr>
                <w:rFonts w:ascii="Times New Roman" w:hAnsi="Times New Roman" w:cs="Times New Roman"/>
                <w:sz w:val="24"/>
                <w:szCs w:val="24"/>
                <w:lang w:val="kk-KZ"/>
              </w:rPr>
            </w:pPr>
            <w:r w:rsidRPr="00D63418">
              <w:rPr>
                <w:rFonts w:ascii="Times New Roman" w:hAnsi="Times New Roman" w:cs="Times New Roman"/>
                <w:sz w:val="24"/>
                <w:szCs w:val="24"/>
                <w:lang w:val="kk-KZ"/>
              </w:rPr>
              <w:t>Апта бойынша сағат саны</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Pr="00D63418" w:rsidRDefault="00D1447E" w:rsidP="00D1447E">
            <w:pPr>
              <w:autoSpaceDE w:val="0"/>
              <w:autoSpaceDN w:val="0"/>
              <w:adjustRightInd w:val="0"/>
              <w:spacing w:after="0" w:line="240" w:lineRule="auto"/>
              <w:rPr>
                <w:rFonts w:ascii="Times New Roman" w:hAnsi="Times New Roman" w:cs="Times New Roman"/>
                <w:sz w:val="24"/>
                <w:szCs w:val="24"/>
                <w:lang w:val="kk-KZ"/>
              </w:rPr>
            </w:pPr>
            <w:r w:rsidRPr="00D63418">
              <w:rPr>
                <w:rFonts w:ascii="Times New Roman" w:hAnsi="Times New Roman" w:cs="Times New Roman"/>
                <w:sz w:val="24"/>
                <w:szCs w:val="24"/>
                <w:lang w:val="kk-KZ"/>
              </w:rPr>
              <w:t xml:space="preserve">Кред саны </w:t>
            </w:r>
          </w:p>
        </w:tc>
        <w:tc>
          <w:tcPr>
            <w:tcW w:w="8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Pr="00D63418" w:rsidRDefault="00D1447E" w:rsidP="00D1447E">
            <w:pPr>
              <w:autoSpaceDE w:val="0"/>
              <w:autoSpaceDN w:val="0"/>
              <w:adjustRightInd w:val="0"/>
              <w:spacing w:after="0" w:line="240" w:lineRule="auto"/>
              <w:rPr>
                <w:rFonts w:ascii="Times New Roman" w:hAnsi="Times New Roman" w:cs="Times New Roman"/>
                <w:sz w:val="24"/>
                <w:szCs w:val="24"/>
                <w:lang w:val="en-US"/>
              </w:rPr>
            </w:pPr>
            <w:r w:rsidRPr="00D63418">
              <w:rPr>
                <w:rFonts w:ascii="Times New Roman" w:hAnsi="Times New Roman" w:cs="Times New Roman"/>
                <w:sz w:val="24"/>
                <w:szCs w:val="24"/>
                <w:lang w:val="en-US"/>
              </w:rPr>
              <w:t>ECTS</w:t>
            </w:r>
          </w:p>
        </w:tc>
      </w:tr>
      <w:tr w:rsidR="00D1447E" w:rsidTr="00D1447E">
        <w:trPr>
          <w:trHeight w:val="265"/>
        </w:trPr>
        <w:tc>
          <w:tcPr>
            <w:tcW w:w="21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447E" w:rsidRDefault="00D1447E" w:rsidP="00D1447E">
            <w:pPr>
              <w:spacing w:after="0" w:line="240" w:lineRule="auto"/>
              <w:rPr>
                <w:rFonts w:ascii="Times New Roman" w:hAnsi="Times New Roman" w:cs="Times New Roman"/>
                <w:b/>
                <w:sz w:val="24"/>
                <w:szCs w:val="24"/>
                <w:lang w:val="kk-KZ"/>
              </w:rPr>
            </w:pPr>
          </w:p>
        </w:tc>
        <w:tc>
          <w:tcPr>
            <w:tcW w:w="31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447E" w:rsidRDefault="00D1447E" w:rsidP="00D1447E">
            <w:pPr>
              <w:spacing w:after="0" w:line="240" w:lineRule="auto"/>
              <w:rPr>
                <w:rFonts w:ascii="Times New Roman" w:hAnsi="Times New Roman" w:cs="Times New Roman"/>
                <w:b/>
                <w:sz w:val="24"/>
                <w:szCs w:val="24"/>
                <w:lang w:val="kk-KZ"/>
              </w:rPr>
            </w:pPr>
          </w:p>
        </w:tc>
        <w:tc>
          <w:tcPr>
            <w:tcW w:w="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447E" w:rsidRDefault="00D1447E" w:rsidP="00D1447E">
            <w:pPr>
              <w:spacing w:after="0" w:line="240" w:lineRule="auto"/>
              <w:rPr>
                <w:rFonts w:ascii="Times New Roman" w:hAnsi="Times New Roman" w:cs="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Pr="00D63418" w:rsidRDefault="00D1447E" w:rsidP="00D1447E">
            <w:pPr>
              <w:autoSpaceDE w:val="0"/>
              <w:autoSpaceDN w:val="0"/>
              <w:adjustRightInd w:val="0"/>
              <w:spacing w:after="0" w:line="240" w:lineRule="auto"/>
              <w:rPr>
                <w:rFonts w:ascii="Times New Roman" w:hAnsi="Times New Roman" w:cs="Times New Roman"/>
                <w:sz w:val="24"/>
                <w:szCs w:val="24"/>
                <w:lang w:val="kk-KZ"/>
              </w:rPr>
            </w:pPr>
            <w:r w:rsidRPr="00D63418">
              <w:rPr>
                <w:rFonts w:ascii="Times New Roman" w:hAnsi="Times New Roman" w:cs="Times New Roman"/>
                <w:sz w:val="24"/>
                <w:szCs w:val="24"/>
                <w:lang w:val="kk-KZ"/>
              </w:rPr>
              <w:t>Дәріс</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Pr="00D63418" w:rsidRDefault="00D1447E" w:rsidP="00D1447E">
            <w:pPr>
              <w:autoSpaceDE w:val="0"/>
              <w:autoSpaceDN w:val="0"/>
              <w:adjustRightInd w:val="0"/>
              <w:spacing w:after="0" w:line="240" w:lineRule="auto"/>
              <w:rPr>
                <w:rFonts w:ascii="Times New Roman" w:hAnsi="Times New Roman" w:cs="Times New Roman"/>
                <w:sz w:val="24"/>
                <w:szCs w:val="24"/>
                <w:lang w:val="kk-KZ"/>
              </w:rPr>
            </w:pPr>
            <w:r w:rsidRPr="00D63418">
              <w:rPr>
                <w:rFonts w:ascii="Times New Roman" w:hAnsi="Times New Roman" w:cs="Times New Roman"/>
                <w:sz w:val="24"/>
                <w:szCs w:val="24"/>
                <w:lang w:val="kk-KZ"/>
              </w:rPr>
              <w:t>Семинар</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Pr="00D63418" w:rsidRDefault="00D1447E" w:rsidP="00D1447E">
            <w:pPr>
              <w:autoSpaceDE w:val="0"/>
              <w:autoSpaceDN w:val="0"/>
              <w:adjustRightInd w:val="0"/>
              <w:spacing w:after="0" w:line="240" w:lineRule="auto"/>
              <w:rPr>
                <w:rFonts w:ascii="Times New Roman" w:hAnsi="Times New Roman" w:cs="Times New Roman"/>
                <w:sz w:val="24"/>
                <w:szCs w:val="24"/>
                <w:lang w:val="kk-KZ"/>
              </w:rPr>
            </w:pPr>
            <w:r w:rsidRPr="00D63418">
              <w:rPr>
                <w:rFonts w:ascii="Times New Roman" w:hAnsi="Times New Roman" w:cs="Times New Roman"/>
                <w:sz w:val="24"/>
                <w:szCs w:val="24"/>
                <w:lang w:val="kk-KZ"/>
              </w:rPr>
              <w:t>Зертхана</w:t>
            </w: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447E" w:rsidRDefault="00D1447E" w:rsidP="00D1447E">
            <w:pPr>
              <w:spacing w:after="0" w:line="240" w:lineRule="auto"/>
              <w:rPr>
                <w:rFonts w:ascii="Times New Roman" w:hAnsi="Times New Roman" w:cs="Times New Roman"/>
                <w:b/>
                <w:sz w:val="24"/>
                <w:szCs w:val="24"/>
                <w:lang w:val="kk-KZ"/>
              </w:rPr>
            </w:pPr>
          </w:p>
        </w:tc>
        <w:tc>
          <w:tcPr>
            <w:tcW w:w="8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447E" w:rsidRDefault="00D1447E" w:rsidP="00D1447E">
            <w:pPr>
              <w:spacing w:after="0" w:line="240" w:lineRule="auto"/>
              <w:rPr>
                <w:rFonts w:ascii="Times New Roman" w:hAnsi="Times New Roman" w:cs="Times New Roman"/>
                <w:b/>
                <w:sz w:val="24"/>
                <w:szCs w:val="24"/>
                <w:lang w:val="en-US"/>
              </w:rPr>
            </w:pPr>
          </w:p>
        </w:tc>
      </w:tr>
      <w:tr w:rsidR="00D1447E" w:rsidTr="00D1447E">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val="kk-KZ" w:eastAsia="ru-RU"/>
              </w:rPr>
              <w:t>«БККK «1102</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pStyle w:val="3"/>
              <w:spacing w:before="0" w:after="0"/>
              <w:outlineLvl w:val="2"/>
              <w:rPr>
                <w:rFonts w:ascii="Times New Roman" w:eastAsia="Batang" w:hAnsi="Times New Roman" w:cs="Times New Roman"/>
                <w:b w:val="0"/>
                <w:sz w:val="24"/>
                <w:szCs w:val="24"/>
                <w:lang w:val="kk-KZ"/>
              </w:rPr>
            </w:pPr>
            <w:r w:rsidRPr="0001177A">
              <w:rPr>
                <w:rFonts w:ascii="Times New Roman" w:eastAsia="Batang" w:hAnsi="Times New Roman" w:cs="Times New Roman"/>
                <w:b w:val="0"/>
                <w:sz w:val="24"/>
                <w:szCs w:val="24"/>
                <w:lang w:val="kk-KZ"/>
              </w:rPr>
              <w:t>ХХ ғ.ғасыр әдебиетін</w:t>
            </w:r>
          </w:p>
          <w:p w:rsidR="00D1447E" w:rsidRDefault="00D1447E" w:rsidP="00D1447E">
            <w:pPr>
              <w:pStyle w:val="3"/>
              <w:spacing w:before="0" w:after="0"/>
              <w:outlineLvl w:val="2"/>
              <w:rPr>
                <w:rFonts w:ascii="Times New Roman" w:hAnsi="Times New Roman" w:cs="Times New Roman"/>
                <w:sz w:val="24"/>
                <w:szCs w:val="24"/>
                <w:lang w:val="kk-KZ"/>
              </w:rPr>
            </w:pPr>
            <w:r w:rsidRPr="0001177A">
              <w:rPr>
                <w:rFonts w:ascii="Times New Roman" w:eastAsia="Batang" w:hAnsi="Times New Roman" w:cs="Times New Roman"/>
                <w:b w:val="0"/>
                <w:sz w:val="24"/>
                <w:szCs w:val="24"/>
                <w:lang w:val="kk-KZ"/>
              </w:rPr>
              <w:t xml:space="preserve">дегі бағыттар мен ағымдар </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ЖББ П</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447E" w:rsidRDefault="00D1447E" w:rsidP="00D1447E">
            <w:pPr>
              <w:autoSpaceDE w:val="0"/>
              <w:autoSpaceDN w:val="0"/>
              <w:adjustRightInd w:val="0"/>
              <w:spacing w:after="0" w:line="240" w:lineRule="auto"/>
              <w:rPr>
                <w:rFonts w:ascii="Times New Roman" w:hAnsi="Times New Roman" w:cs="Times New Roman"/>
                <w:sz w:val="24"/>
                <w:szCs w:val="24"/>
              </w:rPr>
            </w:pPr>
          </w:p>
        </w:tc>
      </w:tr>
      <w:tr w:rsidR="00D1447E" w:rsidRPr="0027489F" w:rsidTr="00D1447E">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autoSpaceDE w:val="0"/>
              <w:autoSpaceDN w:val="0"/>
              <w:adjustRightInd w:val="0"/>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Пререквизит</w:t>
            </w:r>
            <w:proofErr w:type="spellEnd"/>
            <w:r>
              <w:rPr>
                <w:rFonts w:ascii="Times New Roman" w:hAnsi="Times New Roman" w:cs="Times New Roman"/>
                <w:b/>
                <w:sz w:val="24"/>
                <w:szCs w:val="24"/>
                <w:lang w:val="kk-KZ"/>
              </w:rPr>
              <w:t>тер</w:t>
            </w:r>
          </w:p>
        </w:tc>
        <w:tc>
          <w:tcPr>
            <w:tcW w:w="863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spacing w:after="0" w:line="240" w:lineRule="auto"/>
              <w:ind w:right="113"/>
              <w:rPr>
                <w:rFonts w:ascii="Times New Roman" w:hAnsi="Times New Roman" w:cs="Times New Roman"/>
                <w:sz w:val="24"/>
                <w:szCs w:val="24"/>
                <w:lang w:val="kk-KZ"/>
              </w:rPr>
            </w:pPr>
            <w:r w:rsidRPr="0001177A">
              <w:rPr>
                <w:rFonts w:ascii="Times New Roman" w:hAnsi="Times New Roman" w:cs="Times New Roman"/>
                <w:sz w:val="24"/>
                <w:szCs w:val="24"/>
                <w:lang w:val="kk-KZ"/>
              </w:rPr>
              <w:t>1.Фольклор және ежелгі дәуір әдебиеті.</w:t>
            </w:r>
            <w:r>
              <w:rPr>
                <w:rFonts w:ascii="Times New Roman" w:hAnsi="Times New Roman" w:cs="Times New Roman"/>
                <w:sz w:val="24"/>
                <w:szCs w:val="24"/>
                <w:lang w:val="kk-KZ"/>
              </w:rPr>
              <w:t xml:space="preserve"> </w:t>
            </w:r>
            <w:r w:rsidRPr="0001177A">
              <w:rPr>
                <w:rFonts w:ascii="Times New Roman" w:hAnsi="Times New Roman" w:cs="Times New Roman"/>
                <w:sz w:val="24"/>
                <w:szCs w:val="24"/>
                <w:lang w:val="kk-KZ"/>
              </w:rPr>
              <w:t>2.Орта ғасыр әдебиеті,3.</w:t>
            </w:r>
            <w:r>
              <w:rPr>
                <w:rFonts w:ascii="Times New Roman" w:hAnsi="Times New Roman" w:cs="Times New Roman"/>
                <w:sz w:val="24"/>
                <w:szCs w:val="24"/>
                <w:lang w:val="kk-KZ"/>
              </w:rPr>
              <w:t xml:space="preserve"> </w:t>
            </w:r>
            <w:r w:rsidRPr="0001177A">
              <w:rPr>
                <w:rFonts w:ascii="Times New Roman" w:hAnsi="Times New Roman" w:cs="Times New Roman"/>
                <w:sz w:val="24"/>
                <w:szCs w:val="24"/>
                <w:lang w:val="kk-KZ"/>
              </w:rPr>
              <w:t>ХҮ-ХҮІІ ғ.ғ әдебиеті</w:t>
            </w:r>
            <w:r>
              <w:rPr>
                <w:rFonts w:ascii="Times New Roman" w:hAnsi="Times New Roman" w:cs="Times New Roman"/>
                <w:sz w:val="24"/>
                <w:szCs w:val="24"/>
                <w:lang w:val="kk-KZ"/>
              </w:rPr>
              <w:t xml:space="preserve"> </w:t>
            </w:r>
            <w:r w:rsidRPr="0001177A">
              <w:rPr>
                <w:rFonts w:ascii="Times New Roman" w:hAnsi="Times New Roman" w:cs="Times New Roman"/>
                <w:sz w:val="24"/>
                <w:szCs w:val="24"/>
                <w:lang w:val="kk-KZ"/>
              </w:rPr>
              <w:t xml:space="preserve">4.ХҮІІІ ғ. </w:t>
            </w:r>
            <w:r>
              <w:rPr>
                <w:rFonts w:ascii="Times New Roman" w:hAnsi="Times New Roman" w:cs="Times New Roman"/>
                <w:sz w:val="24"/>
                <w:szCs w:val="24"/>
                <w:lang w:val="kk-KZ"/>
              </w:rPr>
              <w:t>ә</w:t>
            </w:r>
            <w:r w:rsidRPr="0001177A">
              <w:rPr>
                <w:rFonts w:ascii="Times New Roman" w:hAnsi="Times New Roman" w:cs="Times New Roman"/>
                <w:sz w:val="24"/>
                <w:szCs w:val="24"/>
                <w:lang w:val="kk-KZ"/>
              </w:rPr>
              <w:t>дебиеті</w:t>
            </w:r>
            <w:r>
              <w:rPr>
                <w:rFonts w:ascii="Times New Roman" w:hAnsi="Times New Roman" w:cs="Times New Roman"/>
                <w:sz w:val="24"/>
                <w:szCs w:val="24"/>
                <w:lang w:val="kk-KZ"/>
              </w:rPr>
              <w:t xml:space="preserve"> </w:t>
            </w:r>
            <w:r w:rsidRPr="0001177A">
              <w:rPr>
                <w:rFonts w:ascii="Times New Roman" w:hAnsi="Times New Roman" w:cs="Times New Roman"/>
                <w:sz w:val="24"/>
                <w:szCs w:val="24"/>
                <w:lang w:val="kk-KZ"/>
              </w:rPr>
              <w:t>5.ХІХ ғ. әдебиеті</w:t>
            </w:r>
            <w:r>
              <w:rPr>
                <w:rFonts w:ascii="Times New Roman" w:hAnsi="Times New Roman" w:cs="Times New Roman"/>
                <w:sz w:val="24"/>
                <w:szCs w:val="24"/>
                <w:lang w:val="kk-KZ"/>
              </w:rPr>
              <w:t xml:space="preserve">  </w:t>
            </w:r>
            <w:r w:rsidRPr="0001177A">
              <w:rPr>
                <w:rFonts w:ascii="Times New Roman" w:hAnsi="Times New Roman" w:cs="Times New Roman"/>
                <w:sz w:val="24"/>
                <w:szCs w:val="24"/>
                <w:lang w:val="kk-KZ"/>
              </w:rPr>
              <w:t>6.ХХ. ғасыр қазақ әдебиеті</w:t>
            </w:r>
          </w:p>
        </w:tc>
      </w:tr>
      <w:tr w:rsidR="00D1447E" w:rsidTr="00D1447E">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Дәріскер </w:t>
            </w:r>
          </w:p>
        </w:tc>
        <w:tc>
          <w:tcPr>
            <w:tcW w:w="478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autoSpaceDE w:val="0"/>
              <w:autoSpaceDN w:val="0"/>
              <w:adjustRightInd w:val="0"/>
              <w:spacing w:after="0" w:line="240" w:lineRule="auto"/>
              <w:rPr>
                <w:rFonts w:ascii="Times New Roman" w:hAnsi="Times New Roman" w:cs="Times New Roman"/>
                <w:sz w:val="24"/>
                <w:szCs w:val="24"/>
                <w:lang w:val="kk-KZ"/>
              </w:rPr>
            </w:pPr>
            <w:r w:rsidRPr="0001177A">
              <w:rPr>
                <w:rFonts w:ascii="Times New Roman" w:hAnsi="Times New Roman" w:cs="Times New Roman"/>
                <w:sz w:val="24"/>
                <w:szCs w:val="24"/>
                <w:lang w:val="kk-KZ"/>
              </w:rPr>
              <w:t>Бұлдыбай Анарбай Сағиұлы</w:t>
            </w:r>
            <w:r>
              <w:rPr>
                <w:rFonts w:ascii="Times New Roman" w:eastAsia="Times New Roman" w:hAnsi="Times New Roman" w:cs="Times New Roman"/>
                <w:sz w:val="24"/>
                <w:szCs w:val="24"/>
                <w:lang w:val="kk-KZ" w:eastAsia="ru-RU"/>
              </w:rPr>
              <w:t xml:space="preserve"> филолог. ғылымының кандидаты, доцент </w:t>
            </w:r>
          </w:p>
        </w:tc>
        <w:tc>
          <w:tcPr>
            <w:tcW w:w="1701"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Pr="00F20D0A" w:rsidRDefault="00D1447E" w:rsidP="00D1447E">
            <w:pPr>
              <w:autoSpaceDE w:val="0"/>
              <w:autoSpaceDN w:val="0"/>
              <w:adjustRightInd w:val="0"/>
              <w:spacing w:after="0" w:line="240" w:lineRule="auto"/>
              <w:rPr>
                <w:rFonts w:ascii="Times New Roman" w:hAnsi="Times New Roman" w:cs="Times New Roman"/>
                <w:sz w:val="24"/>
                <w:szCs w:val="24"/>
                <w:lang w:val="kk-KZ"/>
              </w:rPr>
            </w:pPr>
            <w:r w:rsidRPr="00F20D0A">
              <w:rPr>
                <w:rFonts w:ascii="Times New Roman" w:hAnsi="Times New Roman" w:cs="Times New Roman"/>
                <w:sz w:val="24"/>
                <w:szCs w:val="24"/>
                <w:lang w:val="kk-KZ"/>
              </w:rPr>
              <w:t>Офис-сағаты</w:t>
            </w:r>
          </w:p>
        </w:tc>
        <w:tc>
          <w:tcPr>
            <w:tcW w:w="2155"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Сабақ кестесі бойынша</w:t>
            </w:r>
          </w:p>
        </w:tc>
      </w:tr>
      <w:tr w:rsidR="00D1447E" w:rsidTr="00D1447E">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e-mail</w:t>
            </w:r>
          </w:p>
        </w:tc>
        <w:tc>
          <w:tcPr>
            <w:tcW w:w="478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Pr="00FF71D6" w:rsidRDefault="00D1447E" w:rsidP="00D1447E">
            <w:pPr>
              <w:autoSpaceDE w:val="0"/>
              <w:autoSpaceDN w:val="0"/>
              <w:adjustRightInd w:val="0"/>
              <w:spacing w:after="0" w:line="240" w:lineRule="auto"/>
              <w:rPr>
                <w:rFonts w:ascii="Times New Roman" w:hAnsi="Times New Roman" w:cs="Times New Roman"/>
                <w:sz w:val="24"/>
                <w:szCs w:val="24"/>
                <w:lang w:val="kk-KZ"/>
              </w:rPr>
            </w:pPr>
            <w:r w:rsidRPr="00FF71D6">
              <w:rPr>
                <w:rFonts w:ascii="Times New Roman" w:hAnsi="Times New Roman" w:cs="Times New Roman"/>
                <w:sz w:val="24"/>
                <w:szCs w:val="24"/>
                <w:lang w:val="en-US"/>
              </w:rPr>
              <w:t>anarbay50@ mail.ru</w:t>
            </w:r>
          </w:p>
        </w:tc>
        <w:tc>
          <w:tcPr>
            <w:tcW w:w="1701"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447E" w:rsidRPr="00F20D0A" w:rsidRDefault="00D1447E" w:rsidP="00D1447E">
            <w:pPr>
              <w:spacing w:after="0" w:line="240" w:lineRule="auto"/>
              <w:rPr>
                <w:rFonts w:ascii="Times New Roman" w:hAnsi="Times New Roman" w:cs="Times New Roman"/>
                <w:sz w:val="24"/>
                <w:szCs w:val="24"/>
                <w:lang w:val="kk-KZ"/>
              </w:rPr>
            </w:pPr>
          </w:p>
        </w:tc>
        <w:tc>
          <w:tcPr>
            <w:tcW w:w="2155"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447E" w:rsidRDefault="00D1447E" w:rsidP="00D1447E">
            <w:pPr>
              <w:spacing w:after="0" w:line="240" w:lineRule="auto"/>
              <w:rPr>
                <w:rFonts w:ascii="Times New Roman" w:hAnsi="Times New Roman" w:cs="Times New Roman"/>
                <w:sz w:val="24"/>
                <w:szCs w:val="24"/>
                <w:lang w:val="kk-KZ"/>
              </w:rPr>
            </w:pPr>
          </w:p>
        </w:tc>
      </w:tr>
      <w:tr w:rsidR="00D1447E" w:rsidTr="00D1447E">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Телефондары</w:t>
            </w:r>
          </w:p>
        </w:tc>
        <w:tc>
          <w:tcPr>
            <w:tcW w:w="478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Pr="00FF71D6" w:rsidRDefault="00D1447E" w:rsidP="00D1447E">
            <w:pPr>
              <w:autoSpaceDE w:val="0"/>
              <w:autoSpaceDN w:val="0"/>
              <w:adjustRightInd w:val="0"/>
              <w:spacing w:after="0" w:line="240" w:lineRule="auto"/>
              <w:rPr>
                <w:rFonts w:ascii="Times New Roman" w:hAnsi="Times New Roman" w:cs="Times New Roman"/>
                <w:sz w:val="24"/>
                <w:szCs w:val="24"/>
                <w:lang w:val="kk-KZ"/>
              </w:rPr>
            </w:pPr>
            <w:r w:rsidRPr="00FF71D6">
              <w:rPr>
                <w:rFonts w:ascii="Times New Roman" w:hAnsi="Times New Roman" w:cs="Times New Roman"/>
                <w:sz w:val="24"/>
                <w:szCs w:val="24"/>
                <w:lang w:val="kk-KZ"/>
              </w:rPr>
              <w:t>87055550274</w:t>
            </w:r>
          </w:p>
        </w:tc>
        <w:tc>
          <w:tcPr>
            <w:tcW w:w="17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Pr="00F20D0A" w:rsidRDefault="00D1447E" w:rsidP="00D1447E">
            <w:pPr>
              <w:autoSpaceDE w:val="0"/>
              <w:autoSpaceDN w:val="0"/>
              <w:adjustRightInd w:val="0"/>
              <w:spacing w:after="0" w:line="240" w:lineRule="auto"/>
              <w:rPr>
                <w:rFonts w:ascii="Times New Roman" w:hAnsi="Times New Roman" w:cs="Times New Roman"/>
                <w:sz w:val="24"/>
                <w:szCs w:val="24"/>
                <w:lang w:val="kk-KZ"/>
              </w:rPr>
            </w:pPr>
            <w:r w:rsidRPr="00F20D0A">
              <w:rPr>
                <w:rFonts w:ascii="Times New Roman" w:hAnsi="Times New Roman" w:cs="Times New Roman"/>
                <w:sz w:val="24"/>
                <w:szCs w:val="24"/>
                <w:lang w:val="kk-KZ"/>
              </w:rPr>
              <w:t xml:space="preserve">Аудитория </w:t>
            </w:r>
          </w:p>
        </w:tc>
        <w:tc>
          <w:tcPr>
            <w:tcW w:w="21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447E" w:rsidRDefault="00D1447E" w:rsidP="00D1447E">
            <w:pPr>
              <w:autoSpaceDE w:val="0"/>
              <w:autoSpaceDN w:val="0"/>
              <w:adjustRightInd w:val="0"/>
              <w:spacing w:after="0" w:line="240" w:lineRule="auto"/>
              <w:rPr>
                <w:rFonts w:ascii="Times New Roman" w:hAnsi="Times New Roman" w:cs="Times New Roman"/>
                <w:sz w:val="24"/>
                <w:szCs w:val="24"/>
                <w:lang w:val="kk-KZ"/>
              </w:rPr>
            </w:pPr>
          </w:p>
        </w:tc>
      </w:tr>
      <w:tr w:rsidR="00D1447E" w:rsidRPr="0001177A" w:rsidTr="00D1447E">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Пәннің жалпы сипаттамасы</w:t>
            </w:r>
          </w:p>
        </w:tc>
        <w:tc>
          <w:tcPr>
            <w:tcW w:w="863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Pr="00FF71D6" w:rsidRDefault="00D1447E" w:rsidP="00D1447E">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FF71D6">
              <w:rPr>
                <w:rFonts w:ascii="Times New Roman" w:eastAsia="Calibri" w:hAnsi="Times New Roman" w:cs="Times New Roman"/>
                <w:sz w:val="24"/>
                <w:szCs w:val="24"/>
                <w:lang w:val="kk-KZ"/>
              </w:rPr>
              <w:t xml:space="preserve">Курс, </w:t>
            </w:r>
            <w:r>
              <w:rPr>
                <w:rFonts w:ascii="Times New Roman" w:eastAsia="Calibri" w:hAnsi="Times New Roman" w:cs="Times New Roman"/>
                <w:sz w:val="24"/>
                <w:szCs w:val="24"/>
                <w:lang w:val="kk-KZ"/>
              </w:rPr>
              <w:t>магистрлердің ә</w:t>
            </w:r>
            <w:r w:rsidRPr="00FF71D6">
              <w:rPr>
                <w:rFonts w:ascii="Times New Roman" w:eastAsia="Times New Roman" w:hAnsi="Times New Roman" w:cs="Times New Roman"/>
                <w:bCs/>
                <w:color w:val="000000"/>
                <w:sz w:val="24"/>
                <w:szCs w:val="24"/>
                <w:lang w:val="kk-KZ" w:eastAsia="ru-RU"/>
              </w:rPr>
              <w:t>деби бағыт</w:t>
            </w:r>
            <w:r w:rsidRPr="00FF71D6">
              <w:rPr>
                <w:rFonts w:ascii="Times New Roman" w:eastAsia="Times New Roman" w:hAnsi="Times New Roman" w:cs="Times New Roman"/>
                <w:color w:val="000000"/>
                <w:sz w:val="24"/>
                <w:szCs w:val="24"/>
                <w:lang w:val="kk-KZ" w:eastAsia="ru-RU"/>
              </w:rPr>
              <w:t>, әдеби процестің көркемдік-</w:t>
            </w:r>
            <w:r w:rsidR="00B1306E" w:rsidRPr="00FF71D6">
              <w:rPr>
                <w:rFonts w:ascii="Times New Roman" w:hAnsi="Times New Roman" w:cs="Times New Roman"/>
                <w:sz w:val="24"/>
                <w:szCs w:val="24"/>
              </w:rPr>
              <w:fldChar w:fldCharType="begin"/>
            </w:r>
            <w:r w:rsidRPr="00FF71D6">
              <w:rPr>
                <w:rFonts w:ascii="Times New Roman" w:hAnsi="Times New Roman" w:cs="Times New Roman"/>
                <w:sz w:val="24"/>
                <w:szCs w:val="24"/>
                <w:lang w:val="kk-KZ"/>
              </w:rPr>
              <w:instrText>HYPERLINK "https://kk.wikipedia.org/wiki/%D0%AD%D1%81%D1%82%D0%B5%D1%82%D0%B8%D0%BA%D0%B0" \o "Эстетика"</w:instrText>
            </w:r>
            <w:r w:rsidR="00B1306E" w:rsidRPr="00FF71D6">
              <w:rPr>
                <w:rFonts w:ascii="Times New Roman" w:hAnsi="Times New Roman" w:cs="Times New Roman"/>
                <w:sz w:val="24"/>
                <w:szCs w:val="24"/>
              </w:rPr>
              <w:fldChar w:fldCharType="separate"/>
            </w:r>
            <w:r w:rsidRPr="00FF71D6">
              <w:rPr>
                <w:rStyle w:val="a3"/>
                <w:rFonts w:ascii="Times New Roman" w:hAnsi="Times New Roman" w:cs="Times New Roman"/>
                <w:color w:val="auto"/>
                <w:sz w:val="24"/>
                <w:szCs w:val="24"/>
                <w:u w:val="none"/>
                <w:lang w:val="kk-KZ"/>
              </w:rPr>
              <w:t>эстетикалық</w:t>
            </w:r>
            <w:r w:rsidR="00B1306E" w:rsidRPr="00FF71D6">
              <w:rPr>
                <w:rFonts w:ascii="Times New Roman" w:hAnsi="Times New Roman" w:cs="Times New Roman"/>
                <w:sz w:val="24"/>
                <w:szCs w:val="24"/>
              </w:rPr>
              <w:fldChar w:fldCharType="end"/>
            </w:r>
            <w:r w:rsidRPr="00FF71D6">
              <w:rPr>
                <w:rFonts w:ascii="Times New Roman" w:eastAsia="Times New Roman" w:hAnsi="Times New Roman" w:cs="Times New Roman"/>
                <w:sz w:val="24"/>
                <w:szCs w:val="24"/>
                <w:lang w:val="kk-KZ" w:eastAsia="ru-RU"/>
              </w:rPr>
              <w:t> </w:t>
            </w:r>
            <w:r w:rsidRPr="00FF71D6">
              <w:rPr>
                <w:rFonts w:ascii="Times New Roman" w:eastAsia="Times New Roman" w:hAnsi="Times New Roman" w:cs="Times New Roman"/>
                <w:color w:val="000000"/>
                <w:sz w:val="24"/>
                <w:szCs w:val="24"/>
                <w:lang w:val="kk-KZ" w:eastAsia="ru-RU"/>
              </w:rPr>
              <w:t>ұстанымдарын құрайтын түсініктер</w:t>
            </w:r>
            <w:r w:rsidRPr="00FF71D6">
              <w:rPr>
                <w:rFonts w:ascii="Times New Roman" w:eastAsia="Calibri" w:hAnsi="Times New Roman" w:cs="Times New Roman"/>
                <w:sz w:val="24"/>
                <w:szCs w:val="24"/>
                <w:lang w:val="kk-KZ"/>
              </w:rPr>
              <w:t xml:space="preserve"> біліктілігін арттыруға бағытталған</w:t>
            </w:r>
            <w:r w:rsidRPr="00FF71D6">
              <w:rPr>
                <w:rFonts w:ascii="Times New Roman" w:eastAsia="Times New Roman" w:hAnsi="Times New Roman" w:cs="Times New Roman"/>
                <w:color w:val="000000"/>
                <w:sz w:val="24"/>
                <w:szCs w:val="24"/>
                <w:lang w:val="kk-KZ" w:eastAsia="ru-RU"/>
              </w:rPr>
              <w:t>. Әдеби ағымдармен әдеби мектептердің бірімен-бірі пікір алмасып, дамуы - әдеби процестің заңдылығы болып саналады. Әдеби бағыт ағымдар мен мектептерге тән ортақ рухани мазмүндағы көркем ұстанымдардың негізгі шарттарын</w:t>
            </w:r>
            <w:r>
              <w:rPr>
                <w:rFonts w:ascii="Times New Roman" w:eastAsia="Times New Roman" w:hAnsi="Times New Roman" w:cs="Times New Roman"/>
                <w:color w:val="000000"/>
                <w:sz w:val="24"/>
                <w:szCs w:val="24"/>
                <w:lang w:val="kk-KZ" w:eastAsia="ru-RU"/>
              </w:rPr>
              <w:t xml:space="preserve"> </w:t>
            </w:r>
            <w:r w:rsidRPr="00FF71D6">
              <w:rPr>
                <w:rFonts w:ascii="Times New Roman" w:eastAsia="Times New Roman" w:hAnsi="Times New Roman" w:cs="Times New Roman"/>
                <w:color w:val="000000"/>
                <w:sz w:val="24"/>
                <w:szCs w:val="24"/>
                <w:lang w:val="kk-KZ" w:eastAsia="ru-RU"/>
              </w:rPr>
              <w:t xml:space="preserve">қамтиды. Көбіне аталған терминдер синоним ретінде де қолдануы мүмкін. Әдеби бағыт көбінесе көркемдік әдіс, стиль орнында қолданылады. Еуропалық әдебиет тарихындағы болған белгілі бағыттар: ренессанстық реализм бағыты, барокко, классицизм, ағартушылық реализм, сентиментализм, романтизм, сыншыл реализмы, модернизм, соцреализм постмодернизм. </w:t>
            </w:r>
            <w:r w:rsidRPr="00FF71D6">
              <w:rPr>
                <w:rFonts w:ascii="Times New Roman" w:eastAsia="Times New Roman" w:hAnsi="Times New Roman" w:cs="Times New Roman"/>
                <w:color w:val="000000"/>
                <w:sz w:val="24"/>
                <w:szCs w:val="24"/>
                <w:lang w:eastAsia="ru-RU"/>
              </w:rPr>
              <w:t xml:space="preserve">Натурализм, символизм, маньеризм, рококо, импрессионизм, экспрессионизм, </w:t>
            </w:r>
            <w:r w:rsidRPr="00FF71D6">
              <w:rPr>
                <w:rFonts w:ascii="Times New Roman" w:eastAsia="Times New Roman" w:hAnsi="Times New Roman" w:cs="Times New Roman"/>
                <w:sz w:val="24"/>
                <w:szCs w:val="24"/>
                <w:lang w:eastAsia="ru-RU"/>
              </w:rPr>
              <w:t>экзистенциализм ә</w:t>
            </w:r>
            <w:proofErr w:type="gramStart"/>
            <w:r w:rsidRPr="00FF71D6">
              <w:rPr>
                <w:rFonts w:ascii="Times New Roman" w:eastAsia="Times New Roman" w:hAnsi="Times New Roman" w:cs="Times New Roman"/>
                <w:sz w:val="24"/>
                <w:szCs w:val="24"/>
                <w:lang w:eastAsia="ru-RU"/>
              </w:rPr>
              <w:t>деби</w:t>
            </w:r>
            <w:proofErr w:type="gramEnd"/>
            <w:r w:rsidRPr="00FF71D6">
              <w:rPr>
                <w:rFonts w:ascii="Times New Roman" w:eastAsia="Times New Roman" w:hAnsi="Times New Roman" w:cs="Times New Roman"/>
                <w:sz w:val="24"/>
                <w:szCs w:val="24"/>
                <w:lang w:eastAsia="ru-RU"/>
              </w:rPr>
              <w:t xml:space="preserve"> ағымдар </w:t>
            </w:r>
            <w:proofErr w:type="spellStart"/>
            <w:r w:rsidRPr="00FF71D6">
              <w:rPr>
                <w:rFonts w:ascii="Times New Roman" w:eastAsia="Times New Roman" w:hAnsi="Times New Roman" w:cs="Times New Roman"/>
                <w:sz w:val="24"/>
                <w:szCs w:val="24"/>
                <w:lang w:eastAsia="ru-RU"/>
              </w:rPr>
              <w:t>болып</w:t>
            </w:r>
            <w:proofErr w:type="spellEnd"/>
            <w:r w:rsidRPr="00FF71D6">
              <w:rPr>
                <w:rFonts w:ascii="Times New Roman" w:eastAsia="Times New Roman" w:hAnsi="Times New Roman" w:cs="Times New Roman"/>
                <w:sz w:val="24"/>
                <w:szCs w:val="24"/>
                <w:lang w:eastAsia="ru-RU"/>
              </w:rPr>
              <w:t xml:space="preserve"> </w:t>
            </w:r>
            <w:proofErr w:type="spellStart"/>
            <w:r w:rsidRPr="00FF71D6">
              <w:rPr>
                <w:rFonts w:ascii="Times New Roman" w:eastAsia="Times New Roman" w:hAnsi="Times New Roman" w:cs="Times New Roman"/>
                <w:sz w:val="24"/>
                <w:szCs w:val="24"/>
                <w:lang w:eastAsia="ru-RU"/>
              </w:rPr>
              <w:t>саналады</w:t>
            </w:r>
            <w:proofErr w:type="spellEnd"/>
            <w:r w:rsidRPr="00FF71D6">
              <w:rPr>
                <w:rFonts w:ascii="Times New Roman" w:eastAsia="Times New Roman" w:hAnsi="Times New Roman" w:cs="Times New Roman"/>
                <w:sz w:val="24"/>
                <w:szCs w:val="24"/>
                <w:lang w:eastAsia="ru-RU"/>
              </w:rPr>
              <w:t xml:space="preserve">. Аталған бағыттардың ұлттық әдебиеттерде </w:t>
            </w:r>
            <w:proofErr w:type="spellStart"/>
            <w:r w:rsidRPr="00FF71D6">
              <w:rPr>
                <w:rFonts w:ascii="Times New Roman" w:eastAsia="Times New Roman" w:hAnsi="Times New Roman" w:cs="Times New Roman"/>
                <w:sz w:val="24"/>
                <w:szCs w:val="24"/>
                <w:lang w:eastAsia="ru-RU"/>
              </w:rPr>
              <w:t>орын</w:t>
            </w:r>
            <w:proofErr w:type="spellEnd"/>
            <w:r w:rsidRPr="00FF71D6">
              <w:rPr>
                <w:rFonts w:ascii="Times New Roman" w:eastAsia="Times New Roman" w:hAnsi="Times New Roman" w:cs="Times New Roman"/>
                <w:sz w:val="24"/>
                <w:szCs w:val="24"/>
                <w:lang w:eastAsia="ru-RU"/>
              </w:rPr>
              <w:t xml:space="preserve"> </w:t>
            </w:r>
            <w:proofErr w:type="spellStart"/>
            <w:r w:rsidRPr="00FF71D6">
              <w:rPr>
                <w:rFonts w:ascii="Times New Roman" w:eastAsia="Times New Roman" w:hAnsi="Times New Roman" w:cs="Times New Roman"/>
                <w:sz w:val="24"/>
                <w:szCs w:val="24"/>
                <w:lang w:eastAsia="ru-RU"/>
              </w:rPr>
              <w:t>алуы</w:t>
            </w:r>
            <w:proofErr w:type="spellEnd"/>
            <w:r w:rsidRPr="00FF71D6">
              <w:rPr>
                <w:rFonts w:ascii="Times New Roman" w:eastAsia="Times New Roman" w:hAnsi="Times New Roman" w:cs="Times New Roman"/>
                <w:sz w:val="24"/>
                <w:szCs w:val="24"/>
                <w:lang w:eastAsia="ru-RU"/>
              </w:rPr>
              <w:t xml:space="preserve"> мойындалған тұжырым. </w:t>
            </w:r>
          </w:p>
          <w:p w:rsidR="00D1447E" w:rsidRPr="00FF71D6" w:rsidRDefault="00D1447E" w:rsidP="00D1447E">
            <w:pPr>
              <w:pStyle w:val="a5"/>
              <w:rPr>
                <w:lang w:val="kk-KZ" w:eastAsia="en-US"/>
              </w:rPr>
            </w:pPr>
            <w:r w:rsidRPr="00FF71D6">
              <w:rPr>
                <w:lang w:val="kk-KZ" w:eastAsia="en-US"/>
              </w:rPr>
              <w:t xml:space="preserve">пайдалануды көздейді. </w:t>
            </w:r>
          </w:p>
        </w:tc>
      </w:tr>
      <w:tr w:rsidR="00D1447E" w:rsidRPr="0027489F" w:rsidTr="00D1447E">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447E" w:rsidRDefault="00D1447E" w:rsidP="00D1447E">
            <w:pPr>
              <w:spacing w:after="0" w:line="240" w:lineRule="auto"/>
              <w:rPr>
                <w:rFonts w:ascii="Times New Roman" w:hAnsi="Times New Roman" w:cs="Times New Roman"/>
                <w:b/>
                <w:sz w:val="24"/>
                <w:szCs w:val="24"/>
                <w:lang w:val="kk-KZ"/>
              </w:rPr>
            </w:pPr>
            <w:r>
              <w:rPr>
                <w:rStyle w:val="shorttext"/>
                <w:rFonts w:ascii="Times New Roman" w:hAnsi="Times New Roman" w:cs="Times New Roman"/>
                <w:b/>
                <w:sz w:val="24"/>
                <w:szCs w:val="24"/>
                <w:lang w:val="kk-KZ"/>
              </w:rPr>
              <w:t>Курстың мақсаты</w:t>
            </w:r>
          </w:p>
          <w:p w:rsidR="00D1447E" w:rsidRDefault="00D1447E" w:rsidP="00D1447E">
            <w:pPr>
              <w:autoSpaceDE w:val="0"/>
              <w:autoSpaceDN w:val="0"/>
              <w:adjustRightInd w:val="0"/>
              <w:spacing w:after="0" w:line="240" w:lineRule="auto"/>
              <w:rPr>
                <w:rFonts w:ascii="Times New Roman" w:hAnsi="Times New Roman" w:cs="Times New Roman"/>
                <w:b/>
                <w:sz w:val="24"/>
                <w:szCs w:val="24"/>
                <w:lang w:val="kk-KZ"/>
              </w:rPr>
            </w:pPr>
          </w:p>
        </w:tc>
        <w:tc>
          <w:tcPr>
            <w:tcW w:w="863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Pr="0001177A" w:rsidRDefault="00D1447E" w:rsidP="00D1447E">
            <w:pPr>
              <w:spacing w:after="0" w:line="240" w:lineRule="auto"/>
              <w:ind w:left="284"/>
              <w:rPr>
                <w:rFonts w:ascii="Times New Roman" w:hAnsi="Times New Roman" w:cs="Times New Roman"/>
                <w:sz w:val="24"/>
                <w:szCs w:val="24"/>
                <w:lang w:val="kk-KZ"/>
              </w:rPr>
            </w:pPr>
            <w:r w:rsidRPr="0001177A">
              <w:rPr>
                <w:rFonts w:ascii="Times New Roman" w:eastAsia="Calibri" w:hAnsi="Times New Roman" w:cs="Times New Roman"/>
                <w:sz w:val="24"/>
                <w:szCs w:val="24"/>
                <w:lang w:val="kk-KZ"/>
              </w:rPr>
              <w:t xml:space="preserve">Пәннің мақсаты – </w:t>
            </w:r>
            <w:r w:rsidRPr="0001177A">
              <w:rPr>
                <w:rFonts w:ascii="Times New Roman" w:hAnsi="Times New Roman" w:cs="Times New Roman"/>
                <w:sz w:val="24"/>
                <w:szCs w:val="24"/>
                <w:lang w:val="kk-KZ"/>
              </w:rPr>
              <w:t>Қазіргі қазақ әдебиетінің даму-бағыттарын айқындау;</w:t>
            </w:r>
          </w:p>
          <w:p w:rsidR="00D1447E" w:rsidRPr="0001177A" w:rsidRDefault="00D1447E" w:rsidP="00D1447E">
            <w:pPr>
              <w:spacing w:after="0" w:line="240" w:lineRule="auto"/>
              <w:ind w:left="284"/>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1177A">
              <w:rPr>
                <w:rFonts w:ascii="Times New Roman" w:hAnsi="Times New Roman" w:cs="Times New Roman"/>
                <w:sz w:val="24"/>
                <w:szCs w:val="24"/>
                <w:lang w:val="kk-KZ"/>
              </w:rPr>
              <w:t>әдебиеттегі басты тақырып, мәселелердің ара-жігін ашу;</w:t>
            </w:r>
          </w:p>
          <w:p w:rsidR="00D1447E" w:rsidRPr="0001177A" w:rsidRDefault="00D1447E" w:rsidP="00D1447E">
            <w:pPr>
              <w:spacing w:after="0" w:line="240" w:lineRule="auto"/>
              <w:ind w:left="284"/>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1177A">
              <w:rPr>
                <w:rFonts w:ascii="Times New Roman" w:hAnsi="Times New Roman" w:cs="Times New Roman"/>
                <w:sz w:val="24"/>
                <w:szCs w:val="24"/>
                <w:lang w:val="kk-KZ"/>
              </w:rPr>
              <w:t>әдебиет дамуындағы демократия тағылымын, тәуелсіздік талаптарын барынша бедерлі бейнелеген туындылар табиғатына мән беру;</w:t>
            </w:r>
          </w:p>
          <w:p w:rsidR="00D1447E" w:rsidRPr="0001177A" w:rsidRDefault="00D1447E" w:rsidP="00D1447E">
            <w:pPr>
              <w:spacing w:after="0" w:line="240" w:lineRule="auto"/>
              <w:ind w:left="284"/>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1177A">
              <w:rPr>
                <w:rFonts w:ascii="Times New Roman" w:hAnsi="Times New Roman" w:cs="Times New Roman"/>
                <w:sz w:val="24"/>
                <w:szCs w:val="24"/>
                <w:lang w:val="kk-KZ"/>
              </w:rPr>
              <w:t>ұлттық сөздің қазіргі дамуындағы ізденіс-іркіліс сырларына, жанрлар</w:t>
            </w:r>
            <w:r>
              <w:rPr>
                <w:rFonts w:ascii="Times New Roman" w:hAnsi="Times New Roman" w:cs="Times New Roman"/>
                <w:sz w:val="24"/>
                <w:szCs w:val="24"/>
                <w:lang w:val="kk-KZ"/>
              </w:rPr>
              <w:t xml:space="preserve"> </w:t>
            </w:r>
            <w:r w:rsidRPr="0001177A">
              <w:rPr>
                <w:rFonts w:ascii="Times New Roman" w:hAnsi="Times New Roman" w:cs="Times New Roman"/>
                <w:sz w:val="24"/>
                <w:szCs w:val="24"/>
                <w:lang w:val="kk-KZ"/>
              </w:rPr>
              <w:t>жүйесіне, көркемдік құпия астарларына ден қою;</w:t>
            </w:r>
          </w:p>
          <w:p w:rsidR="00D1447E" w:rsidRPr="0001177A" w:rsidRDefault="00D1447E" w:rsidP="00D1447E">
            <w:pPr>
              <w:spacing w:after="0" w:line="240" w:lineRule="auto"/>
              <w:ind w:left="284"/>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1177A">
              <w:rPr>
                <w:rFonts w:ascii="Times New Roman" w:hAnsi="Times New Roman" w:cs="Times New Roman"/>
                <w:sz w:val="24"/>
                <w:szCs w:val="24"/>
                <w:lang w:val="kk-KZ"/>
              </w:rPr>
              <w:t>қазіргі кезеңдегі қазақ әдебиетінің даму бағыт-арналары ақын-азушылардың танымал туындылары негізінде кеңінен қарастырылып, ондағы тақырып, ізденіс, көркемдік арналарына, тіл-стиль сырларына назар аудару;</w:t>
            </w:r>
          </w:p>
          <w:p w:rsidR="00D1447E" w:rsidRDefault="00D1447E" w:rsidP="00D1447E">
            <w:pPr>
              <w:spacing w:after="0" w:line="240" w:lineRule="auto"/>
              <w:ind w:left="284"/>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1177A">
              <w:rPr>
                <w:rFonts w:ascii="Times New Roman" w:hAnsi="Times New Roman" w:cs="Times New Roman"/>
                <w:sz w:val="24"/>
                <w:szCs w:val="24"/>
                <w:lang w:val="kk-KZ"/>
              </w:rPr>
              <w:t>сөз өнерінің барша құпия-сырларын кеше-бүгін байланысы арқылы көрсетіп, әдебиет дамуын, ондағы жаңа бағыт, соны леп-күнге, талант табиғатына, қолтаңба мәнеріне, көркемдік таным арналарына жіті, сергек үңілу.</w:t>
            </w:r>
          </w:p>
        </w:tc>
      </w:tr>
      <w:tr w:rsidR="00D1447E" w:rsidRPr="0027489F" w:rsidTr="00D1447E">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spacing w:after="0" w:line="240" w:lineRule="auto"/>
              <w:rPr>
                <w:rStyle w:val="shorttext"/>
                <w:rFonts w:ascii="Times New Roman" w:hAnsi="Times New Roman"/>
                <w:b/>
                <w:sz w:val="24"/>
                <w:szCs w:val="24"/>
                <w:lang w:val="kk-KZ"/>
              </w:rPr>
            </w:pPr>
            <w:r>
              <w:rPr>
                <w:rStyle w:val="shorttext"/>
                <w:rFonts w:ascii="Times New Roman" w:hAnsi="Times New Roman" w:cs="Times New Roman"/>
                <w:b/>
                <w:sz w:val="24"/>
                <w:szCs w:val="24"/>
                <w:lang w:val="kk-KZ"/>
              </w:rPr>
              <w:t>Оқыту нәтижелері</w:t>
            </w:r>
          </w:p>
        </w:tc>
        <w:tc>
          <w:tcPr>
            <w:tcW w:w="863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spacing w:after="0" w:line="240" w:lineRule="auto"/>
              <w:ind w:firstLine="175"/>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-берілген сұрақтарға дұрыс жауап беруге үйрену;</w:t>
            </w:r>
          </w:p>
          <w:p w:rsidR="00D1447E" w:rsidRPr="0001177A" w:rsidRDefault="00D1447E" w:rsidP="00D1447E">
            <w:pPr>
              <w:spacing w:after="0" w:line="240" w:lineRule="auto"/>
              <w:ind w:firstLine="175"/>
              <w:rPr>
                <w:rFonts w:ascii="Times New Roman" w:hAnsi="Times New Roman" w:cs="Times New Roman"/>
                <w:sz w:val="24"/>
                <w:szCs w:val="24"/>
                <w:lang w:val="kk-KZ"/>
              </w:rPr>
            </w:pPr>
            <w:r w:rsidRPr="0001177A">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қ</w:t>
            </w:r>
            <w:r w:rsidRPr="0001177A">
              <w:rPr>
                <w:rFonts w:ascii="Times New Roman" w:hAnsi="Times New Roman" w:cs="Times New Roman"/>
                <w:sz w:val="24"/>
                <w:szCs w:val="24"/>
                <w:lang w:val="kk-KZ"/>
              </w:rPr>
              <w:t>азіргі қазақ әдебиетінің даму-бағыттарын айқындау;</w:t>
            </w:r>
          </w:p>
          <w:p w:rsidR="00D1447E" w:rsidRPr="0001177A" w:rsidRDefault="00D1447E" w:rsidP="00D1447E">
            <w:pPr>
              <w:spacing w:after="0" w:line="240" w:lineRule="auto"/>
              <w:ind w:firstLine="175"/>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1177A">
              <w:rPr>
                <w:rFonts w:ascii="Times New Roman" w:hAnsi="Times New Roman" w:cs="Times New Roman"/>
                <w:sz w:val="24"/>
                <w:szCs w:val="24"/>
                <w:lang w:val="kk-KZ"/>
              </w:rPr>
              <w:t>әдебиеттегі басты тақырып, мәселелердің ара-жігін ашу;</w:t>
            </w:r>
          </w:p>
          <w:p w:rsidR="00D1447E" w:rsidRDefault="00D1447E" w:rsidP="00D1447E">
            <w:pPr>
              <w:spacing w:after="0" w:line="240" w:lineRule="auto"/>
              <w:ind w:firstLine="17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негізгі және қосымша ақпаратты ажырата білу және </w:t>
            </w:r>
            <w:r w:rsidRPr="0001177A">
              <w:rPr>
                <w:rFonts w:ascii="Times New Roman" w:hAnsi="Times New Roman" w:cs="Times New Roman"/>
                <w:sz w:val="24"/>
                <w:szCs w:val="24"/>
                <w:lang w:val="kk-KZ"/>
              </w:rPr>
              <w:t>әдебиет дамуындағы демократия тағылымын, тәуелсіздік талаптарын барынша бедерлі бейнелеген туындылар табиғатына мән беру</w:t>
            </w:r>
            <w:r>
              <w:rPr>
                <w:rFonts w:ascii="Times New Roman" w:eastAsia="Times New Roman" w:hAnsi="Times New Roman" w:cs="Times New Roman"/>
                <w:sz w:val="24"/>
                <w:szCs w:val="24"/>
                <w:lang w:val="kk-KZ" w:eastAsia="ru-RU"/>
              </w:rPr>
              <w:t xml:space="preserve"> белгілі бір білік пен дағды қалыптастыру;</w:t>
            </w:r>
          </w:p>
          <w:p w:rsidR="00D1447E" w:rsidRDefault="00D1447E" w:rsidP="00D1447E">
            <w:pPr>
              <w:spacing w:after="0" w:line="240" w:lineRule="auto"/>
              <w:ind w:firstLine="175"/>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өз мамандығына қатысты белсенді терминдердің мағынасын білу және оны кәсіби мақсатта қолдана білу;</w:t>
            </w:r>
          </w:p>
          <w:p w:rsidR="00D1447E" w:rsidRPr="00D63418" w:rsidRDefault="00D1447E" w:rsidP="00D1447E">
            <w:pPr>
              <w:spacing w:after="0" w:line="240" w:lineRule="auto"/>
              <w:ind w:firstLine="17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01177A">
              <w:rPr>
                <w:rFonts w:ascii="Times New Roman" w:hAnsi="Times New Roman" w:cs="Times New Roman"/>
                <w:sz w:val="24"/>
                <w:szCs w:val="24"/>
                <w:lang w:val="kk-KZ"/>
              </w:rPr>
              <w:t>қазіргі кезеңдегі қазақ әдебиетінің даму бағыт-арналары</w:t>
            </w:r>
            <w:r>
              <w:rPr>
                <w:rFonts w:ascii="Times New Roman" w:eastAsia="Times New Roman" w:hAnsi="Times New Roman" w:cs="Times New Roman"/>
                <w:sz w:val="24"/>
                <w:szCs w:val="24"/>
                <w:lang w:val="kk-KZ" w:eastAsia="ru-RU"/>
              </w:rPr>
              <w:t xml:space="preserve"> бойынша өз ойын </w:t>
            </w:r>
            <w:r>
              <w:rPr>
                <w:rFonts w:ascii="Times New Roman" w:eastAsia="Times New Roman" w:hAnsi="Times New Roman" w:cs="Times New Roman"/>
                <w:sz w:val="24"/>
                <w:szCs w:val="24"/>
                <w:lang w:val="kk-KZ" w:eastAsia="ru-RU"/>
              </w:rPr>
              <w:lastRenderedPageBreak/>
              <w:t>дұрыс, жүйелі түрде жеткізе білу және басқалар ойына талдай жасай алу;</w:t>
            </w:r>
          </w:p>
        </w:tc>
      </w:tr>
      <w:tr w:rsidR="00D1447E" w:rsidRPr="0001177A" w:rsidTr="00D1447E">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spacing w:after="0" w:line="240" w:lineRule="auto"/>
              <w:rPr>
                <w:rStyle w:val="shorttext"/>
                <w:rFonts w:ascii="Times New Roman" w:hAnsi="Times New Roman"/>
                <w:b/>
                <w:sz w:val="24"/>
                <w:szCs w:val="24"/>
                <w:lang w:val="kk-KZ"/>
              </w:rPr>
            </w:pPr>
            <w:r>
              <w:rPr>
                <w:rStyle w:val="shorttext"/>
                <w:rFonts w:ascii="Times New Roman" w:hAnsi="Times New Roman" w:cs="Times New Roman"/>
                <w:b/>
                <w:sz w:val="24"/>
                <w:szCs w:val="24"/>
                <w:lang w:val="kk-KZ"/>
              </w:rPr>
              <w:lastRenderedPageBreak/>
              <w:t>Әдебиеттер және ресурстар</w:t>
            </w:r>
          </w:p>
        </w:tc>
        <w:tc>
          <w:tcPr>
            <w:tcW w:w="863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Pr="00355EBE" w:rsidRDefault="00D1447E" w:rsidP="00D1447E">
            <w:pPr>
              <w:pStyle w:val="a5"/>
              <w:jc w:val="both"/>
              <w:rPr>
                <w:b/>
                <w:lang w:val="kk-KZ"/>
              </w:rPr>
            </w:pPr>
            <w:r w:rsidRPr="00355EBE">
              <w:rPr>
                <w:b/>
                <w:lang w:val="kk-KZ"/>
              </w:rPr>
              <w:t>1 Негізігі әдебиеттер</w:t>
            </w:r>
          </w:p>
          <w:p w:rsidR="00D1447E" w:rsidRPr="00355EBE" w:rsidRDefault="00D1447E" w:rsidP="00D1447E">
            <w:pPr>
              <w:pStyle w:val="a5"/>
              <w:jc w:val="both"/>
              <w:rPr>
                <w:lang w:val="kk-KZ"/>
              </w:rPr>
            </w:pPr>
            <w:r w:rsidRPr="00355EBE">
              <w:rPr>
                <w:lang w:val="kk-KZ"/>
              </w:rPr>
              <w:t>1.Ысмайылов Е.Әдебиет теориясының мәселелері. А:Қазақ университеті, 2011.</w:t>
            </w:r>
          </w:p>
          <w:p w:rsidR="00D1447E" w:rsidRPr="00355EBE" w:rsidRDefault="00D1447E" w:rsidP="00D1447E">
            <w:pPr>
              <w:pStyle w:val="a5"/>
              <w:jc w:val="both"/>
            </w:pPr>
            <w:r w:rsidRPr="00355EBE">
              <w:rPr>
                <w:lang w:val="kk-KZ"/>
              </w:rPr>
              <w:t>2</w:t>
            </w:r>
            <w:r w:rsidRPr="00355EBE">
              <w:t xml:space="preserve">. Қаратаев М. Казахская литературная критика на современном этапе. </w:t>
            </w:r>
            <w:proofErr w:type="spellStart"/>
            <w:r w:rsidRPr="00355EBE">
              <w:t>Алматы</w:t>
            </w:r>
            <w:proofErr w:type="spellEnd"/>
            <w:r w:rsidRPr="00355EBE">
              <w:t xml:space="preserve">, </w:t>
            </w:r>
            <w:r w:rsidRPr="00355EBE">
              <w:rPr>
                <w:lang w:val="kk-KZ"/>
              </w:rPr>
              <w:t>2003</w:t>
            </w:r>
            <w:r w:rsidRPr="00355EBE">
              <w:t>.</w:t>
            </w:r>
          </w:p>
          <w:p w:rsidR="00D1447E" w:rsidRPr="00355EBE" w:rsidRDefault="00D1447E" w:rsidP="00D1447E">
            <w:pPr>
              <w:pStyle w:val="a5"/>
              <w:jc w:val="both"/>
            </w:pPr>
            <w:r w:rsidRPr="00355EBE">
              <w:rPr>
                <w:lang w:val="kk-KZ"/>
              </w:rPr>
              <w:t>3</w:t>
            </w:r>
            <w:r w:rsidRPr="00355EBE">
              <w:t xml:space="preserve">. </w:t>
            </w:r>
            <w:proofErr w:type="gramStart"/>
            <w:r w:rsidRPr="00355EBE">
              <w:t>К</w:t>
            </w:r>
            <w:proofErr w:type="gramEnd"/>
            <w:r w:rsidRPr="00355EBE">
              <w:t xml:space="preserve">әкішұлы Т. Қазақ әдебиеті сынының </w:t>
            </w:r>
            <w:proofErr w:type="spellStart"/>
            <w:r w:rsidRPr="00355EBE">
              <w:t>тарихы</w:t>
            </w:r>
            <w:proofErr w:type="spellEnd"/>
            <w:r w:rsidRPr="00355EBE">
              <w:t xml:space="preserve">. </w:t>
            </w:r>
            <w:r w:rsidRPr="00355EBE">
              <w:rPr>
                <w:lang w:val="kk-KZ"/>
              </w:rPr>
              <w:t>Астана</w:t>
            </w:r>
            <w:r w:rsidRPr="00355EBE">
              <w:t xml:space="preserve">, </w:t>
            </w:r>
            <w:r w:rsidRPr="00355EBE">
              <w:rPr>
                <w:lang w:val="kk-KZ"/>
              </w:rPr>
              <w:t>Фолиант</w:t>
            </w:r>
            <w:r w:rsidRPr="00355EBE">
              <w:t xml:space="preserve">, </w:t>
            </w:r>
            <w:r w:rsidRPr="00355EBE">
              <w:rPr>
                <w:lang w:val="kk-KZ"/>
              </w:rPr>
              <w:t>2013</w:t>
            </w:r>
            <w:r w:rsidRPr="00355EBE">
              <w:t>.</w:t>
            </w:r>
          </w:p>
          <w:p w:rsidR="00D1447E" w:rsidRPr="00355EBE" w:rsidRDefault="00D1447E" w:rsidP="00D1447E">
            <w:pPr>
              <w:spacing w:after="0" w:line="240" w:lineRule="auto"/>
              <w:jc w:val="both"/>
              <w:rPr>
                <w:rFonts w:ascii="Times New Roman" w:hAnsi="Times New Roman" w:cs="Times New Roman"/>
                <w:color w:val="000000"/>
                <w:sz w:val="24"/>
                <w:szCs w:val="24"/>
                <w:lang w:val="kk-KZ"/>
              </w:rPr>
            </w:pPr>
            <w:r w:rsidRPr="00355EBE">
              <w:rPr>
                <w:rFonts w:ascii="Times New Roman" w:hAnsi="Times New Roman" w:cs="Times New Roman"/>
                <w:color w:val="000000"/>
                <w:sz w:val="24"/>
                <w:szCs w:val="24"/>
                <w:lang w:val="kk-KZ"/>
              </w:rPr>
              <w:t xml:space="preserve">4.Пірәлиева Г.Ж. Қазіргі қазақ прозасындағы психологизм мәселелері. –2004. </w:t>
            </w:r>
          </w:p>
          <w:p w:rsidR="00D1447E" w:rsidRPr="00355EBE" w:rsidRDefault="00D1447E" w:rsidP="00D1447E">
            <w:pPr>
              <w:shd w:val="clear" w:color="auto" w:fill="FFFFFF"/>
              <w:autoSpaceDE w:val="0"/>
              <w:autoSpaceDN w:val="0"/>
              <w:adjustRightInd w:val="0"/>
              <w:spacing w:after="0" w:line="240" w:lineRule="auto"/>
              <w:jc w:val="both"/>
              <w:rPr>
                <w:rFonts w:ascii="Times New Roman" w:hAnsi="Times New Roman" w:cs="Times New Roman"/>
                <w:noProof/>
                <w:color w:val="000000"/>
                <w:sz w:val="24"/>
                <w:szCs w:val="24"/>
                <w:lang w:val="kk-KZ"/>
              </w:rPr>
            </w:pPr>
            <w:r w:rsidRPr="00355EBE">
              <w:rPr>
                <w:rFonts w:ascii="Times New Roman" w:hAnsi="Times New Roman" w:cs="Times New Roman"/>
                <w:noProof/>
                <w:color w:val="000000"/>
                <w:sz w:val="24"/>
                <w:szCs w:val="24"/>
                <w:lang w:val="kk-KZ"/>
              </w:rPr>
              <w:t>5.Қазақ әдебиетінің тарихы. 10 томдық. 10 том. – Алматы, 2005.</w:t>
            </w:r>
          </w:p>
          <w:p w:rsidR="00D1447E" w:rsidRPr="00355EBE" w:rsidRDefault="00D1447E" w:rsidP="00D1447E">
            <w:pPr>
              <w:pStyle w:val="a5"/>
              <w:jc w:val="both"/>
              <w:rPr>
                <w:lang w:val="kk-KZ"/>
              </w:rPr>
            </w:pPr>
            <w:r w:rsidRPr="00355EBE">
              <w:rPr>
                <w:lang w:val="kk-KZ"/>
              </w:rPr>
              <w:t>6.Қазақ әдебиетінің тарихы. 12 т. Алматы, ҚАЗақпарат, 2004.</w:t>
            </w:r>
          </w:p>
          <w:p w:rsidR="00D1447E" w:rsidRPr="00355EBE" w:rsidRDefault="00D1447E" w:rsidP="00D1447E">
            <w:pPr>
              <w:pStyle w:val="a5"/>
              <w:jc w:val="both"/>
              <w:rPr>
                <w:lang w:val="kk-KZ"/>
              </w:rPr>
            </w:pPr>
            <w:r w:rsidRPr="00355EBE">
              <w:rPr>
                <w:lang w:val="kk-KZ"/>
              </w:rPr>
              <w:t>7.Әдеби өмір шежіресі. Алматы, Ана тілі, 2005.</w:t>
            </w:r>
          </w:p>
          <w:p w:rsidR="00D1447E" w:rsidRPr="00355EBE" w:rsidRDefault="00D1447E" w:rsidP="00D1447E">
            <w:pPr>
              <w:pStyle w:val="a5"/>
              <w:jc w:val="both"/>
              <w:rPr>
                <w:b/>
                <w:lang w:val="kk-KZ"/>
              </w:rPr>
            </w:pPr>
            <w:r w:rsidRPr="00355EBE">
              <w:rPr>
                <w:b/>
                <w:lang w:val="kk-KZ"/>
              </w:rPr>
              <w:t>2.Қосымша әдебиетер:</w:t>
            </w:r>
          </w:p>
          <w:p w:rsidR="00D1447E" w:rsidRPr="00355EBE" w:rsidRDefault="00D1447E" w:rsidP="00D1447E">
            <w:pPr>
              <w:pStyle w:val="a5"/>
              <w:jc w:val="both"/>
              <w:rPr>
                <w:rFonts w:eastAsia="??"/>
                <w:lang w:val="kk-KZ"/>
              </w:rPr>
            </w:pPr>
            <w:r w:rsidRPr="00355EBE">
              <w:rPr>
                <w:lang w:val="kk-KZ"/>
              </w:rPr>
              <w:t>4.М.Әуезов және қазіргі қазақ әдебиеті. – Алматы, Арда,2009.</w:t>
            </w:r>
          </w:p>
          <w:p w:rsidR="00D1447E" w:rsidRPr="00355EBE" w:rsidRDefault="00D1447E" w:rsidP="00D1447E">
            <w:pPr>
              <w:pStyle w:val="a5"/>
              <w:jc w:val="both"/>
              <w:rPr>
                <w:lang w:val="kk-KZ"/>
              </w:rPr>
            </w:pPr>
            <w:r w:rsidRPr="00355EBE">
              <w:rPr>
                <w:lang w:val="kk-KZ"/>
              </w:rPr>
              <w:t>5. Қасқабасов С. Шығармалар жинағы.Астана, Фолиант, 2011ж.</w:t>
            </w:r>
          </w:p>
          <w:p w:rsidR="00D1447E" w:rsidRPr="00355EBE" w:rsidRDefault="00D1447E" w:rsidP="00D1447E">
            <w:pPr>
              <w:spacing w:after="0" w:line="240" w:lineRule="auto"/>
              <w:jc w:val="both"/>
              <w:rPr>
                <w:rFonts w:ascii="Times New Roman" w:hAnsi="Times New Roman" w:cs="Times New Roman"/>
                <w:color w:val="000000"/>
                <w:sz w:val="24"/>
                <w:szCs w:val="24"/>
                <w:lang w:val="kk-KZ"/>
              </w:rPr>
            </w:pPr>
            <w:r w:rsidRPr="00355EBE">
              <w:rPr>
                <w:rFonts w:ascii="Times New Roman" w:hAnsi="Times New Roman" w:cs="Times New Roman"/>
                <w:sz w:val="24"/>
                <w:szCs w:val="24"/>
                <w:lang w:val="kk-KZ"/>
              </w:rPr>
              <w:t xml:space="preserve">6. </w:t>
            </w:r>
            <w:r w:rsidRPr="00355EBE">
              <w:rPr>
                <w:rFonts w:ascii="Times New Roman" w:hAnsi="Times New Roman" w:cs="Times New Roman"/>
                <w:color w:val="000000"/>
                <w:sz w:val="24"/>
                <w:szCs w:val="24"/>
                <w:lang w:val="kk-KZ"/>
              </w:rPr>
              <w:t xml:space="preserve">Серікқалиев З. Алтын жамбы. Қазіргі ой танымдарына көзқарас: талдау, толғаныстар. – Алматы: Ғылым, 2003. </w:t>
            </w:r>
          </w:p>
          <w:p w:rsidR="00D1447E" w:rsidRPr="00355EBE" w:rsidRDefault="00D1447E" w:rsidP="00D1447E">
            <w:pPr>
              <w:pStyle w:val="a5"/>
              <w:jc w:val="both"/>
              <w:rPr>
                <w:rFonts w:eastAsia="??"/>
              </w:rPr>
            </w:pPr>
            <w:r w:rsidRPr="00355EBE">
              <w:rPr>
                <w:rFonts w:eastAsia="??"/>
                <w:lang w:val="kk-KZ"/>
              </w:rPr>
              <w:t>7.Ісмақова А. Казахская  худож</w:t>
            </w:r>
            <w:proofErr w:type="spellStart"/>
            <w:r w:rsidRPr="00355EBE">
              <w:rPr>
                <w:rFonts w:eastAsia="??"/>
              </w:rPr>
              <w:t>ественная</w:t>
            </w:r>
            <w:proofErr w:type="spellEnd"/>
            <w:r w:rsidRPr="00355EBE">
              <w:rPr>
                <w:rFonts w:eastAsia="??"/>
              </w:rPr>
              <w:t xml:space="preserve">   проза: Поэтика, жанр,   стиль /начало ХХ века и современность </w:t>
            </w:r>
            <w:proofErr w:type="spellStart"/>
            <w:r w:rsidRPr="00355EBE">
              <w:rPr>
                <w:rFonts w:eastAsia="??"/>
              </w:rPr>
              <w:t>Алматы</w:t>
            </w:r>
            <w:proofErr w:type="spellEnd"/>
            <w:r w:rsidRPr="00355EBE">
              <w:rPr>
                <w:rFonts w:eastAsia="??"/>
              </w:rPr>
              <w:t xml:space="preserve">, Ғылым,  </w:t>
            </w:r>
            <w:r w:rsidRPr="00355EBE">
              <w:rPr>
                <w:rFonts w:eastAsia="??"/>
                <w:lang w:val="kk-KZ"/>
              </w:rPr>
              <w:t>2003</w:t>
            </w:r>
            <w:r w:rsidRPr="00355EBE">
              <w:rPr>
                <w:rFonts w:eastAsia="??"/>
              </w:rPr>
              <w:t xml:space="preserve">. </w:t>
            </w:r>
          </w:p>
          <w:p w:rsidR="00D1447E" w:rsidRPr="00355EBE" w:rsidRDefault="00D1447E" w:rsidP="00D1447E">
            <w:pPr>
              <w:pStyle w:val="a5"/>
              <w:jc w:val="both"/>
              <w:rPr>
                <w:lang w:val="kk-KZ"/>
              </w:rPr>
            </w:pPr>
            <w:r w:rsidRPr="00355EBE">
              <w:rPr>
                <w:lang w:val="kk-KZ"/>
              </w:rPr>
              <w:t xml:space="preserve">8.Асылбекұлы С. Қазақ повесі. Алматы, Үшқиян, 2008. </w:t>
            </w:r>
          </w:p>
          <w:p w:rsidR="00D1447E" w:rsidRPr="00355EBE" w:rsidRDefault="00D1447E" w:rsidP="00D1447E">
            <w:pPr>
              <w:pStyle w:val="a5"/>
              <w:jc w:val="both"/>
              <w:rPr>
                <w:color w:val="000000"/>
                <w:shd w:val="clear" w:color="auto" w:fill="FFFFFF"/>
              </w:rPr>
            </w:pPr>
            <w:r w:rsidRPr="00355EBE">
              <w:rPr>
                <w:color w:val="000000"/>
                <w:shd w:val="clear" w:color="auto" w:fill="FFFFFF"/>
                <w:lang w:val="kk-KZ"/>
              </w:rPr>
              <w:t>9</w:t>
            </w:r>
            <w:r w:rsidRPr="00355EBE">
              <w:rPr>
                <w:color w:val="000000"/>
                <w:shd w:val="clear" w:color="auto" w:fill="FFFFFF"/>
              </w:rPr>
              <w:t xml:space="preserve">. </w:t>
            </w:r>
            <w:proofErr w:type="spellStart"/>
            <w:r w:rsidRPr="00355EBE">
              <w:rPr>
                <w:color w:val="000000"/>
                <w:shd w:val="clear" w:color="auto" w:fill="FFFFFF"/>
              </w:rPr>
              <w:t>Бабанский</w:t>
            </w:r>
            <w:proofErr w:type="spellEnd"/>
            <w:r w:rsidRPr="00355EBE">
              <w:rPr>
                <w:color w:val="000000"/>
                <w:shd w:val="clear" w:color="auto" w:fill="FFFFFF"/>
              </w:rPr>
              <w:t xml:space="preserve"> Ю.К.. Методы обучения в современной </w:t>
            </w:r>
            <w:proofErr w:type="spellStart"/>
            <w:proofErr w:type="gramStart"/>
            <w:r w:rsidRPr="00355EBE">
              <w:rPr>
                <w:color w:val="000000"/>
                <w:shd w:val="clear" w:color="auto" w:fill="FFFFFF"/>
              </w:rPr>
              <w:t>общеобра-зовательной</w:t>
            </w:r>
            <w:proofErr w:type="spellEnd"/>
            <w:proofErr w:type="gramEnd"/>
            <w:r w:rsidRPr="00355EBE">
              <w:rPr>
                <w:color w:val="000000"/>
                <w:shd w:val="clear" w:color="auto" w:fill="FFFFFF"/>
              </w:rPr>
              <w:t xml:space="preserve"> школе. - Москва: Просвещение, </w:t>
            </w:r>
            <w:r w:rsidRPr="00355EBE">
              <w:rPr>
                <w:color w:val="000000"/>
                <w:shd w:val="clear" w:color="auto" w:fill="FFFFFF"/>
                <w:lang w:val="kk-KZ"/>
              </w:rPr>
              <w:t>2004</w:t>
            </w:r>
            <w:r w:rsidRPr="00355EBE">
              <w:rPr>
                <w:color w:val="000000"/>
                <w:shd w:val="clear" w:color="auto" w:fill="FFFFFF"/>
              </w:rPr>
              <w:t xml:space="preserve">. </w:t>
            </w:r>
          </w:p>
          <w:p w:rsidR="00D1447E" w:rsidRPr="00355EBE" w:rsidRDefault="00D1447E" w:rsidP="00D1447E">
            <w:pPr>
              <w:pStyle w:val="a5"/>
              <w:jc w:val="both"/>
              <w:rPr>
                <w:color w:val="000000"/>
                <w:shd w:val="clear" w:color="auto" w:fill="FFFFFF"/>
              </w:rPr>
            </w:pPr>
            <w:r w:rsidRPr="00355EBE">
              <w:rPr>
                <w:color w:val="000000"/>
                <w:shd w:val="clear" w:color="auto" w:fill="FFFFFF"/>
                <w:lang w:val="kk-KZ"/>
              </w:rPr>
              <w:t>10</w:t>
            </w:r>
            <w:r w:rsidRPr="00355EBE">
              <w:rPr>
                <w:color w:val="000000"/>
                <w:shd w:val="clear" w:color="auto" w:fill="FFFFFF"/>
              </w:rPr>
              <w:t>. Педагогика. Учебное пособие для студентов педагогических вузов и педагогических колледжей</w:t>
            </w:r>
            <w:proofErr w:type="gramStart"/>
            <w:r w:rsidRPr="00355EBE">
              <w:rPr>
                <w:color w:val="000000"/>
                <w:shd w:val="clear" w:color="auto" w:fill="FFFFFF"/>
              </w:rPr>
              <w:t xml:space="preserve"> / П</w:t>
            </w:r>
            <w:proofErr w:type="gramEnd"/>
            <w:r w:rsidRPr="00355EBE">
              <w:rPr>
                <w:color w:val="000000"/>
                <w:shd w:val="clear" w:color="auto" w:fill="FFFFFF"/>
              </w:rPr>
              <w:t xml:space="preserve">од. Ред. П.И. </w:t>
            </w:r>
            <w:proofErr w:type="spellStart"/>
            <w:r w:rsidRPr="00355EBE">
              <w:rPr>
                <w:color w:val="000000"/>
                <w:shd w:val="clear" w:color="auto" w:fill="FFFFFF"/>
              </w:rPr>
              <w:t>Пидкасистого</w:t>
            </w:r>
            <w:proofErr w:type="spellEnd"/>
            <w:r w:rsidRPr="00355EBE">
              <w:rPr>
                <w:color w:val="000000"/>
                <w:shd w:val="clear" w:color="auto" w:fill="FFFFFF"/>
              </w:rPr>
              <w:t xml:space="preserve">. - М: </w:t>
            </w:r>
            <w:proofErr w:type="spellStart"/>
            <w:r w:rsidRPr="00355EBE">
              <w:rPr>
                <w:color w:val="000000"/>
                <w:shd w:val="clear" w:color="auto" w:fill="FFFFFF"/>
              </w:rPr>
              <w:t>Педаг</w:t>
            </w:r>
            <w:proofErr w:type="spellEnd"/>
            <w:r w:rsidRPr="00355EBE">
              <w:rPr>
                <w:color w:val="000000"/>
                <w:shd w:val="clear" w:color="auto" w:fill="FFFFFF"/>
              </w:rPr>
              <w:t xml:space="preserve">. Общество, </w:t>
            </w:r>
            <w:r w:rsidRPr="00355EBE">
              <w:rPr>
                <w:color w:val="000000"/>
                <w:shd w:val="clear" w:color="auto" w:fill="FFFFFF"/>
                <w:lang w:val="kk-KZ"/>
              </w:rPr>
              <w:t>2008</w:t>
            </w:r>
            <w:r w:rsidRPr="00355EBE">
              <w:rPr>
                <w:color w:val="000000"/>
                <w:shd w:val="clear" w:color="auto" w:fill="FFFFFF"/>
              </w:rPr>
              <w:t xml:space="preserve">. - 640 </w:t>
            </w:r>
            <w:proofErr w:type="gramStart"/>
            <w:r w:rsidRPr="00355EBE">
              <w:rPr>
                <w:color w:val="000000"/>
                <w:shd w:val="clear" w:color="auto" w:fill="FFFFFF"/>
              </w:rPr>
              <w:t>с</w:t>
            </w:r>
            <w:proofErr w:type="gramEnd"/>
            <w:r w:rsidRPr="00355EBE">
              <w:rPr>
                <w:color w:val="000000"/>
                <w:shd w:val="clear" w:color="auto" w:fill="FFFFFF"/>
              </w:rPr>
              <w:t>.</w:t>
            </w:r>
          </w:p>
          <w:p w:rsidR="00D1447E" w:rsidRPr="00355EBE" w:rsidRDefault="00D1447E" w:rsidP="00D1447E">
            <w:pPr>
              <w:pStyle w:val="a5"/>
              <w:jc w:val="both"/>
              <w:rPr>
                <w:color w:val="000000"/>
                <w:shd w:val="clear" w:color="auto" w:fill="FFFFFF"/>
              </w:rPr>
            </w:pPr>
            <w:r w:rsidRPr="00355EBE">
              <w:rPr>
                <w:color w:val="000000"/>
                <w:shd w:val="clear" w:color="auto" w:fill="FFFFFF"/>
                <w:lang w:val="kk-KZ"/>
              </w:rPr>
              <w:t>11</w:t>
            </w:r>
            <w:r w:rsidRPr="00355EBE">
              <w:rPr>
                <w:color w:val="000000"/>
                <w:shd w:val="clear" w:color="auto" w:fill="FFFFFF"/>
              </w:rPr>
              <w:t xml:space="preserve">. М.Жұмабаев. Педагогика. - </w:t>
            </w:r>
            <w:proofErr w:type="spellStart"/>
            <w:r w:rsidRPr="00355EBE">
              <w:rPr>
                <w:color w:val="000000"/>
                <w:shd w:val="clear" w:color="auto" w:fill="FFFFFF"/>
              </w:rPr>
              <w:t>Алматы</w:t>
            </w:r>
            <w:proofErr w:type="spellEnd"/>
            <w:r w:rsidRPr="00355EBE">
              <w:rPr>
                <w:color w:val="000000"/>
                <w:shd w:val="clear" w:color="auto" w:fill="FFFFFF"/>
              </w:rPr>
              <w:t xml:space="preserve">: </w:t>
            </w:r>
            <w:proofErr w:type="spellStart"/>
            <w:proofErr w:type="gramStart"/>
            <w:r w:rsidRPr="00355EBE">
              <w:rPr>
                <w:color w:val="000000"/>
                <w:shd w:val="clear" w:color="auto" w:fill="FFFFFF"/>
              </w:rPr>
              <w:t>Ана</w:t>
            </w:r>
            <w:proofErr w:type="spellEnd"/>
            <w:r w:rsidRPr="00355EBE">
              <w:rPr>
                <w:color w:val="000000"/>
                <w:shd w:val="clear" w:color="auto" w:fill="FFFFFF"/>
              </w:rPr>
              <w:t xml:space="preserve"> </w:t>
            </w:r>
            <w:proofErr w:type="spellStart"/>
            <w:r w:rsidRPr="00355EBE">
              <w:rPr>
                <w:color w:val="000000"/>
                <w:shd w:val="clear" w:color="auto" w:fill="FFFFFF"/>
              </w:rPr>
              <w:t>т</w:t>
            </w:r>
            <w:proofErr w:type="gramEnd"/>
            <w:r w:rsidRPr="00355EBE">
              <w:rPr>
                <w:color w:val="000000"/>
                <w:shd w:val="clear" w:color="auto" w:fill="FFFFFF"/>
              </w:rPr>
              <w:t>ілі</w:t>
            </w:r>
            <w:proofErr w:type="spellEnd"/>
            <w:r w:rsidRPr="00355EBE">
              <w:rPr>
                <w:color w:val="000000"/>
                <w:shd w:val="clear" w:color="auto" w:fill="FFFFFF"/>
              </w:rPr>
              <w:t xml:space="preserve">, </w:t>
            </w:r>
            <w:r w:rsidRPr="00355EBE">
              <w:rPr>
                <w:color w:val="000000"/>
                <w:shd w:val="clear" w:color="auto" w:fill="FFFFFF"/>
                <w:lang w:val="kk-KZ"/>
              </w:rPr>
              <w:t>2013</w:t>
            </w:r>
            <w:r w:rsidRPr="00355EBE">
              <w:rPr>
                <w:color w:val="000000"/>
                <w:shd w:val="clear" w:color="auto" w:fill="FFFFFF"/>
              </w:rPr>
              <w:t>.</w:t>
            </w:r>
          </w:p>
          <w:p w:rsidR="00D1447E" w:rsidRPr="00355EBE" w:rsidRDefault="00D1447E" w:rsidP="00D1447E">
            <w:pPr>
              <w:pStyle w:val="a5"/>
              <w:jc w:val="both"/>
              <w:rPr>
                <w:b/>
                <w:lang w:val="kk-KZ"/>
              </w:rPr>
            </w:pPr>
            <w:r w:rsidRPr="00355EBE">
              <w:rPr>
                <w:color w:val="000000"/>
                <w:shd w:val="clear" w:color="auto" w:fill="FFFFFF"/>
              </w:rPr>
              <w:t xml:space="preserve"> </w:t>
            </w:r>
            <w:r w:rsidRPr="00355EBE">
              <w:rPr>
                <w:color w:val="000000"/>
                <w:shd w:val="clear" w:color="auto" w:fill="FFFFFF"/>
                <w:lang w:val="kk-KZ"/>
              </w:rPr>
              <w:t>12</w:t>
            </w:r>
            <w:r w:rsidRPr="00355EBE">
              <w:rPr>
                <w:color w:val="000000"/>
                <w:shd w:val="clear" w:color="auto" w:fill="FFFFFF"/>
              </w:rPr>
              <w:t>. Г.Қ.Нұ</w:t>
            </w:r>
            <w:proofErr w:type="gramStart"/>
            <w:r w:rsidRPr="00355EBE">
              <w:rPr>
                <w:color w:val="000000"/>
                <w:shd w:val="clear" w:color="auto" w:fill="FFFFFF"/>
              </w:rPr>
              <w:t>р</w:t>
            </w:r>
            <w:proofErr w:type="gramEnd"/>
            <w:r w:rsidRPr="00355EBE">
              <w:rPr>
                <w:color w:val="000000"/>
                <w:shd w:val="clear" w:color="auto" w:fill="FFFFFF"/>
              </w:rPr>
              <w:t xml:space="preserve">ғалиева. Педагогиканық логикалық-құрылымдық курсы, - </w:t>
            </w:r>
            <w:proofErr w:type="spellStart"/>
            <w:r w:rsidRPr="00355EBE">
              <w:rPr>
                <w:color w:val="000000"/>
                <w:shd w:val="clear" w:color="auto" w:fill="FFFFFF"/>
              </w:rPr>
              <w:t>Алматы</w:t>
            </w:r>
            <w:proofErr w:type="spellEnd"/>
            <w:r w:rsidRPr="00355EBE">
              <w:rPr>
                <w:color w:val="000000"/>
                <w:shd w:val="clear" w:color="auto" w:fill="FFFFFF"/>
              </w:rPr>
              <w:t xml:space="preserve">, </w:t>
            </w:r>
            <w:r w:rsidRPr="00355EBE">
              <w:rPr>
                <w:color w:val="000000"/>
                <w:shd w:val="clear" w:color="auto" w:fill="FFFFFF"/>
                <w:lang w:val="kk-KZ"/>
              </w:rPr>
              <w:t>2006</w:t>
            </w:r>
            <w:r w:rsidRPr="00355EBE">
              <w:rPr>
                <w:color w:val="000000"/>
                <w:shd w:val="clear" w:color="auto" w:fill="FFFFFF"/>
              </w:rPr>
              <w:t>.</w:t>
            </w:r>
            <w:r w:rsidRPr="00355EBE">
              <w:rPr>
                <w:color w:val="000000"/>
              </w:rPr>
              <w:br/>
            </w:r>
            <w:r w:rsidRPr="00355EBE">
              <w:rPr>
                <w:color w:val="000000"/>
                <w:shd w:val="clear" w:color="auto" w:fill="FFFFFF"/>
                <w:lang w:val="kk-KZ"/>
              </w:rPr>
              <w:t>13</w:t>
            </w:r>
            <w:r w:rsidRPr="00355EBE">
              <w:rPr>
                <w:color w:val="000000"/>
                <w:shd w:val="clear" w:color="auto" w:fill="FFFFFF"/>
              </w:rPr>
              <w:t xml:space="preserve">. </w:t>
            </w:r>
            <w:proofErr w:type="spellStart"/>
            <w:r w:rsidRPr="00355EBE">
              <w:rPr>
                <w:color w:val="000000"/>
                <w:shd w:val="clear" w:color="auto" w:fill="FFFFFF"/>
              </w:rPr>
              <w:t>Оконь</w:t>
            </w:r>
            <w:proofErr w:type="spellEnd"/>
            <w:r w:rsidRPr="00355EBE">
              <w:rPr>
                <w:color w:val="000000"/>
                <w:shd w:val="clear" w:color="auto" w:fill="FFFFFF"/>
              </w:rPr>
              <w:t xml:space="preserve"> В. Введение в общую дидактику. - Москва: Высшая наука, </w:t>
            </w:r>
            <w:r w:rsidRPr="00355EBE">
              <w:rPr>
                <w:color w:val="000000"/>
                <w:shd w:val="clear" w:color="auto" w:fill="FFFFFF"/>
                <w:lang w:val="kk-KZ"/>
              </w:rPr>
              <w:t>2008</w:t>
            </w:r>
            <w:r w:rsidRPr="00355EBE">
              <w:rPr>
                <w:color w:val="000000"/>
                <w:shd w:val="clear" w:color="auto" w:fill="FFFFFF"/>
              </w:rPr>
              <w:t>.</w:t>
            </w:r>
            <w:r w:rsidRPr="00355EBE">
              <w:rPr>
                <w:color w:val="000000"/>
              </w:rPr>
              <w:br/>
            </w:r>
            <w:r w:rsidRPr="00355EBE">
              <w:rPr>
                <w:b/>
                <w:lang w:val="kk-KZ"/>
              </w:rPr>
              <w:t>3.Электронды басылымдар мен интернет-сайттар</w:t>
            </w:r>
          </w:p>
          <w:p w:rsidR="00D1447E" w:rsidRPr="00355EBE" w:rsidRDefault="00D1447E" w:rsidP="00D1447E">
            <w:pPr>
              <w:pStyle w:val="a5"/>
              <w:jc w:val="both"/>
              <w:rPr>
                <w:lang w:val="kk-KZ"/>
              </w:rPr>
            </w:pPr>
            <w:r w:rsidRPr="00355EBE">
              <w:rPr>
                <w:lang w:val="kk-KZ"/>
              </w:rPr>
              <w:t>http: //lib.kaznu. kz/ default.asp</w:t>
            </w:r>
          </w:p>
          <w:p w:rsidR="00D1447E" w:rsidRPr="00355EBE" w:rsidRDefault="00D1447E" w:rsidP="00D1447E">
            <w:pPr>
              <w:pStyle w:val="a5"/>
              <w:jc w:val="both"/>
              <w:rPr>
                <w:bCs/>
                <w:color w:val="003366"/>
                <w:lang w:val="kk-KZ"/>
              </w:rPr>
            </w:pPr>
            <w:r w:rsidRPr="00355EBE">
              <w:rPr>
                <w:bCs/>
                <w:color w:val="003366"/>
                <w:lang w:val="kk-KZ"/>
              </w:rPr>
              <w:t>http://</w:t>
            </w:r>
            <w:r w:rsidR="00B1306E">
              <w:fldChar w:fldCharType="begin"/>
            </w:r>
            <w:r w:rsidR="00B1306E" w:rsidRPr="0027489F">
              <w:rPr>
                <w:lang w:val="kk-KZ"/>
              </w:rPr>
              <w:instrText>HYPERLINK "http://www.infoliolib.l/info/"</w:instrText>
            </w:r>
            <w:r w:rsidR="00B1306E">
              <w:fldChar w:fldCharType="separate"/>
            </w:r>
            <w:r w:rsidRPr="00355EBE">
              <w:rPr>
                <w:rStyle w:val="a3"/>
                <w:bCs/>
                <w:color w:val="003366"/>
                <w:lang w:val="kk-KZ"/>
              </w:rPr>
              <w:t xml:space="preserve">www.infoliolib.l/info/ </w:t>
            </w:r>
            <w:r w:rsidR="00B1306E">
              <w:fldChar w:fldCharType="end"/>
            </w:r>
          </w:p>
          <w:p w:rsidR="00D1447E" w:rsidRPr="00355EBE" w:rsidRDefault="00D1447E" w:rsidP="00D1447E">
            <w:pPr>
              <w:pStyle w:val="a5"/>
              <w:jc w:val="both"/>
              <w:rPr>
                <w:color w:val="003366"/>
                <w:lang w:val="kk-KZ"/>
              </w:rPr>
            </w:pPr>
            <w:r w:rsidRPr="00355EBE">
              <w:rPr>
                <w:bCs/>
                <w:color w:val="003366"/>
                <w:lang w:val="kk-KZ"/>
              </w:rPr>
              <w:t>http://www.openj-gate.org</w:t>
            </w:r>
            <w:r w:rsidRPr="00355EBE">
              <w:rPr>
                <w:color w:val="003366"/>
                <w:lang w:val="kk-KZ"/>
              </w:rPr>
              <w:t xml:space="preserve"> /</w:t>
            </w:r>
          </w:p>
          <w:p w:rsidR="00D1447E" w:rsidRPr="00355EBE" w:rsidRDefault="00D1447E" w:rsidP="00D1447E">
            <w:pPr>
              <w:pStyle w:val="a5"/>
              <w:jc w:val="both"/>
              <w:rPr>
                <w:lang w:val="kk-KZ"/>
              </w:rPr>
            </w:pPr>
            <w:r w:rsidRPr="00355EBE">
              <w:rPr>
                <w:rStyle w:val="a8"/>
                <w:color w:val="003366"/>
                <w:lang w:val="kk-KZ"/>
              </w:rPr>
              <w:t>http:/</w:t>
            </w:r>
            <w:r w:rsidR="00B1306E" w:rsidRPr="00355EBE">
              <w:fldChar w:fldCharType="begin"/>
            </w:r>
            <w:r w:rsidRPr="00355EBE">
              <w:instrText>HYPERLINK "http://www.rubricon.com/"</w:instrText>
            </w:r>
            <w:r w:rsidR="00B1306E" w:rsidRPr="00355EBE">
              <w:fldChar w:fldCharType="separate"/>
            </w:r>
            <w:r w:rsidRPr="00355EBE">
              <w:rPr>
                <w:rStyle w:val="a3"/>
                <w:b/>
                <w:bCs/>
                <w:color w:val="003366"/>
                <w:lang w:val="kk-KZ"/>
              </w:rPr>
              <w:t>www.rubricon.com</w:t>
            </w:r>
            <w:r w:rsidR="00B1306E" w:rsidRPr="00355EBE">
              <w:fldChar w:fldCharType="end"/>
            </w:r>
            <w:r w:rsidRPr="00355EBE">
              <w:rPr>
                <w:color w:val="003366"/>
                <w:lang w:val="kk-KZ"/>
              </w:rPr>
              <w:t xml:space="preserve">– </w:t>
            </w:r>
            <w:r w:rsidRPr="00355EBE">
              <w:rPr>
                <w:rStyle w:val="a8"/>
                <w:color w:val="003366"/>
                <w:lang w:val="kk-KZ"/>
              </w:rPr>
              <w:t>РУБРИКОН</w:t>
            </w:r>
          </w:p>
          <w:p w:rsidR="00D1447E" w:rsidRPr="00355EBE" w:rsidRDefault="00D1447E" w:rsidP="00D1447E">
            <w:pPr>
              <w:pStyle w:val="a5"/>
              <w:jc w:val="both"/>
              <w:rPr>
                <w:bCs/>
                <w:lang w:val="kk-KZ"/>
              </w:rPr>
            </w:pPr>
            <w:r w:rsidRPr="00355EBE">
              <w:rPr>
                <w:bCs/>
                <w:lang w:val="kk-KZ"/>
              </w:rPr>
              <w:t>1.  894.342(с)</w:t>
            </w:r>
          </w:p>
          <w:p w:rsidR="00D1447E" w:rsidRPr="00355EBE" w:rsidRDefault="00D1447E" w:rsidP="00D1447E">
            <w:pPr>
              <w:pStyle w:val="a5"/>
              <w:jc w:val="both"/>
              <w:rPr>
                <w:bCs/>
                <w:lang w:val="kk-KZ"/>
              </w:rPr>
            </w:pPr>
            <w:r w:rsidRPr="00355EBE">
              <w:rPr>
                <w:bCs/>
                <w:lang w:val="kk-KZ"/>
              </w:rPr>
              <w:t>Ә 82</w:t>
            </w:r>
          </w:p>
          <w:p w:rsidR="00D1447E" w:rsidRPr="00355EBE" w:rsidRDefault="00D1447E" w:rsidP="00D1447E">
            <w:pPr>
              <w:pStyle w:val="a5"/>
              <w:jc w:val="both"/>
              <w:rPr>
                <w:lang w:val="kk-KZ"/>
              </w:rPr>
            </w:pPr>
            <w:r w:rsidRPr="00355EBE">
              <w:rPr>
                <w:bCs/>
                <w:lang w:val="kk-KZ"/>
              </w:rPr>
              <w:t>Әуезов, М.О. Шығармаларының елу томдық толық жинағы</w:t>
            </w:r>
            <w:r w:rsidRPr="00355EBE">
              <w:rPr>
                <w:lang w:val="kk-KZ"/>
              </w:rPr>
              <w:t>/ Мұхтар Омарханұлы Әуезов; ҚР білім және ғылым м-гі, М. О. Әуезов атын. әдеб. және өнер ин-ты, "Әуезов үйі" ғылыми-мәдени орталығы.- Алматы: Жібек жолы, 2008.</w:t>
            </w:r>
          </w:p>
          <w:p w:rsidR="00D1447E" w:rsidRPr="00355EBE" w:rsidRDefault="00D1447E" w:rsidP="00D1447E">
            <w:pPr>
              <w:pStyle w:val="a5"/>
              <w:jc w:val="both"/>
              <w:rPr>
                <w:bCs/>
                <w:lang w:val="kk-KZ"/>
              </w:rPr>
            </w:pPr>
            <w:r w:rsidRPr="00355EBE">
              <w:rPr>
                <w:bCs/>
                <w:lang w:val="kk-KZ"/>
              </w:rPr>
              <w:t>2.  894.342.09</w:t>
            </w:r>
          </w:p>
          <w:p w:rsidR="00D1447E" w:rsidRPr="00355EBE" w:rsidRDefault="00D1447E" w:rsidP="00D1447E">
            <w:pPr>
              <w:pStyle w:val="a5"/>
              <w:jc w:val="both"/>
              <w:rPr>
                <w:bCs/>
                <w:lang w:val="kk-KZ"/>
              </w:rPr>
            </w:pPr>
            <w:r w:rsidRPr="00355EBE">
              <w:rPr>
                <w:bCs/>
                <w:lang w:val="kk-KZ"/>
              </w:rPr>
              <w:t>Қ17</w:t>
            </w:r>
          </w:p>
          <w:p w:rsidR="00D1447E" w:rsidRPr="00355EBE" w:rsidRDefault="00D1447E" w:rsidP="00D1447E">
            <w:pPr>
              <w:pStyle w:val="a5"/>
              <w:jc w:val="both"/>
              <w:rPr>
                <w:lang w:val="kk-KZ"/>
              </w:rPr>
            </w:pPr>
            <w:r w:rsidRPr="00355EBE">
              <w:rPr>
                <w:bCs/>
                <w:lang w:val="kk-KZ"/>
              </w:rPr>
              <w:t>Қазақ әдебиетінің тарихы</w:t>
            </w:r>
            <w:r w:rsidRPr="00355EBE">
              <w:rPr>
                <w:lang w:val="kk-KZ"/>
              </w:rPr>
              <w:t>: 10 томдық / ҚР білім және ғылым м-гі, ҚР мәдениет және ақпарат м-гі, М. О. Әуезов атын. әдеб. және өнер ин-ты; жауапты ред. А. Егеубаев, Ж. Ысмағұлов.- Алматы: ҚАЗақпарат, 2005.- (Мәдени мұра).</w:t>
            </w:r>
          </w:p>
          <w:p w:rsidR="00D1447E" w:rsidRPr="00355EBE" w:rsidRDefault="00D1447E" w:rsidP="00D1447E">
            <w:pPr>
              <w:pStyle w:val="a5"/>
              <w:jc w:val="both"/>
              <w:rPr>
                <w:bCs/>
                <w:lang w:val="kk-KZ"/>
              </w:rPr>
            </w:pPr>
            <w:r w:rsidRPr="00355EBE">
              <w:rPr>
                <w:bCs/>
                <w:lang w:val="kk-KZ"/>
              </w:rPr>
              <w:t>3.  894.342(с)</w:t>
            </w:r>
          </w:p>
          <w:p w:rsidR="00D1447E" w:rsidRPr="00355EBE" w:rsidRDefault="00D1447E" w:rsidP="00D1447E">
            <w:pPr>
              <w:pStyle w:val="a5"/>
              <w:jc w:val="both"/>
              <w:rPr>
                <w:bCs/>
                <w:lang w:val="kk-KZ"/>
              </w:rPr>
            </w:pPr>
            <w:r w:rsidRPr="00355EBE">
              <w:rPr>
                <w:bCs/>
                <w:lang w:val="kk-KZ"/>
              </w:rPr>
              <w:t>М83</w:t>
            </w:r>
          </w:p>
          <w:p w:rsidR="00D1447E" w:rsidRPr="00355EBE" w:rsidRDefault="00D1447E" w:rsidP="00D1447E">
            <w:pPr>
              <w:pStyle w:val="a5"/>
              <w:jc w:val="both"/>
              <w:rPr>
                <w:lang w:val="kk-KZ"/>
              </w:rPr>
            </w:pPr>
            <w:r w:rsidRPr="00355EBE">
              <w:rPr>
                <w:bCs/>
                <w:lang w:val="kk-KZ"/>
              </w:rPr>
              <w:t>Мұқаи, Б. Таңдамалы шығармалар</w:t>
            </w:r>
            <w:r w:rsidRPr="00355EBE">
              <w:rPr>
                <w:lang w:val="kk-KZ"/>
              </w:rPr>
              <w:t>/ Баққожа Мұқаи.- Алматы: Ана тілі, 2008.</w:t>
            </w:r>
          </w:p>
          <w:p w:rsidR="00D1447E" w:rsidRPr="00355EBE" w:rsidRDefault="00D1447E" w:rsidP="00D1447E">
            <w:pPr>
              <w:pStyle w:val="a5"/>
              <w:jc w:val="both"/>
              <w:rPr>
                <w:bCs/>
                <w:lang w:val="kk-KZ"/>
              </w:rPr>
            </w:pPr>
            <w:r w:rsidRPr="00355EBE">
              <w:rPr>
                <w:bCs/>
                <w:lang w:val="kk-KZ"/>
              </w:rPr>
              <w:t>4. 894.342(с)-3</w:t>
            </w:r>
          </w:p>
          <w:p w:rsidR="00D1447E" w:rsidRPr="00355EBE" w:rsidRDefault="00D1447E" w:rsidP="00D1447E">
            <w:pPr>
              <w:pStyle w:val="a5"/>
              <w:jc w:val="both"/>
              <w:rPr>
                <w:bCs/>
                <w:lang w:val="kk-KZ"/>
              </w:rPr>
            </w:pPr>
            <w:r w:rsidRPr="00355EBE">
              <w:rPr>
                <w:bCs/>
                <w:lang w:val="kk-KZ"/>
              </w:rPr>
              <w:t>М84</w:t>
            </w:r>
          </w:p>
          <w:p w:rsidR="00D1447E" w:rsidRPr="00355EBE" w:rsidRDefault="00D1447E" w:rsidP="00D1447E">
            <w:pPr>
              <w:pStyle w:val="a5"/>
              <w:jc w:val="both"/>
              <w:rPr>
                <w:lang w:val="kk-KZ"/>
              </w:rPr>
            </w:pPr>
            <w:r w:rsidRPr="00355EBE">
              <w:rPr>
                <w:bCs/>
                <w:lang w:val="kk-KZ"/>
              </w:rPr>
              <w:t>Мұртаза, Ш. Бір кем дүние</w:t>
            </w:r>
            <w:r w:rsidRPr="00355EBE">
              <w:rPr>
                <w:lang w:val="kk-KZ"/>
              </w:rPr>
              <w:t>: ойтолғау / Шерхан Мұртаза.- Алматы: Жазушы, 2008.- 174, [2] б.</w:t>
            </w:r>
          </w:p>
          <w:p w:rsidR="00D1447E" w:rsidRPr="00355EBE" w:rsidRDefault="00D1447E" w:rsidP="00D1447E">
            <w:pPr>
              <w:pStyle w:val="a5"/>
              <w:jc w:val="both"/>
              <w:rPr>
                <w:bCs/>
                <w:lang w:val="kk-KZ"/>
              </w:rPr>
            </w:pPr>
            <w:r w:rsidRPr="00355EBE">
              <w:rPr>
                <w:bCs/>
                <w:lang w:val="kk-KZ"/>
              </w:rPr>
              <w:t>5.  894.342.09     Н36</w:t>
            </w:r>
          </w:p>
          <w:p w:rsidR="00D1447E" w:rsidRDefault="00D1447E" w:rsidP="00D1447E">
            <w:pPr>
              <w:pStyle w:val="a5"/>
              <w:jc w:val="both"/>
              <w:rPr>
                <w:lang w:val="kk-KZ"/>
              </w:rPr>
            </w:pPr>
            <w:r w:rsidRPr="00355EBE">
              <w:rPr>
                <w:bCs/>
                <w:lang w:val="kk-KZ"/>
              </w:rPr>
              <w:t>Негимов, С. Әдебиет әлемі</w:t>
            </w:r>
            <w:r w:rsidRPr="00355EBE">
              <w:rPr>
                <w:lang w:val="kk-KZ"/>
              </w:rPr>
              <w:t>/ Серік Негимов.- Алматы: Ана тілі, 2008.</w:t>
            </w:r>
          </w:p>
        </w:tc>
      </w:tr>
      <w:tr w:rsidR="00D1447E" w:rsidRPr="0027489F" w:rsidTr="00D1447E">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447E" w:rsidRDefault="00D1447E" w:rsidP="00D1447E">
            <w:pPr>
              <w:pStyle w:val="a6"/>
              <w:tabs>
                <w:tab w:val="left" w:pos="426"/>
              </w:tabs>
              <w:autoSpaceDE w:val="0"/>
              <w:autoSpaceDN w:val="0"/>
              <w:adjustRightInd w:val="0"/>
              <w:spacing w:after="0" w:line="240" w:lineRule="auto"/>
              <w:ind w:left="0"/>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 xml:space="preserve">Курстың </w:t>
            </w:r>
            <w:r>
              <w:rPr>
                <w:rStyle w:val="shorttext"/>
                <w:rFonts w:ascii="Times New Roman" w:hAnsi="Times New Roman" w:cs="Times New Roman"/>
                <w:b/>
                <w:sz w:val="24"/>
                <w:szCs w:val="24"/>
                <w:lang w:val="kk-KZ"/>
              </w:rPr>
              <w:lastRenderedPageBreak/>
              <w:t>ұйымдасты</w:t>
            </w:r>
          </w:p>
          <w:p w:rsidR="00D1447E" w:rsidRDefault="00D1447E" w:rsidP="00D1447E">
            <w:pPr>
              <w:pStyle w:val="a6"/>
              <w:tabs>
                <w:tab w:val="left" w:pos="426"/>
              </w:tabs>
              <w:autoSpaceDE w:val="0"/>
              <w:autoSpaceDN w:val="0"/>
              <w:adjustRightInd w:val="0"/>
              <w:spacing w:after="0" w:line="240" w:lineRule="auto"/>
              <w:ind w:left="0"/>
              <w:rPr>
                <w:rStyle w:val="shorttext"/>
                <w:rFonts w:ascii="Times New Roman" w:hAnsi="Times New Roman"/>
                <w:b/>
                <w:sz w:val="24"/>
                <w:szCs w:val="24"/>
                <w:lang w:val="kk-KZ"/>
              </w:rPr>
            </w:pPr>
            <w:r>
              <w:rPr>
                <w:rStyle w:val="shorttext"/>
                <w:rFonts w:ascii="Times New Roman" w:hAnsi="Times New Roman" w:cs="Times New Roman"/>
                <w:b/>
                <w:sz w:val="24"/>
                <w:szCs w:val="24"/>
                <w:lang w:val="kk-KZ"/>
              </w:rPr>
              <w:t>рылуы</w:t>
            </w:r>
          </w:p>
          <w:p w:rsidR="00D1447E" w:rsidRDefault="00D1447E" w:rsidP="00D1447E">
            <w:pPr>
              <w:spacing w:after="0" w:line="240" w:lineRule="auto"/>
              <w:rPr>
                <w:rStyle w:val="shorttext"/>
                <w:rFonts w:ascii="Times New Roman" w:hAnsi="Times New Roman" w:cs="Times New Roman"/>
                <w:b/>
                <w:sz w:val="24"/>
                <w:szCs w:val="24"/>
              </w:rPr>
            </w:pPr>
          </w:p>
        </w:tc>
        <w:tc>
          <w:tcPr>
            <w:tcW w:w="863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spacing w:after="0" w:line="240" w:lineRule="auto"/>
              <w:ind w:left="2" w:firstLine="283"/>
              <w:jc w:val="both"/>
              <w:rPr>
                <w:rFonts w:ascii="Times New Roman" w:hAnsi="Times New Roman" w:cs="Times New Roman"/>
                <w:sz w:val="24"/>
                <w:szCs w:val="24"/>
                <w:lang w:val="kk-KZ"/>
              </w:rPr>
            </w:pPr>
            <w:r w:rsidRPr="00DE4C20">
              <w:rPr>
                <w:rFonts w:ascii="Times New Roman" w:eastAsia="Calibri" w:hAnsi="Times New Roman" w:cs="Times New Roman"/>
                <w:sz w:val="24"/>
                <w:szCs w:val="24"/>
                <w:lang w:val="kk-KZ"/>
              </w:rPr>
              <w:lastRenderedPageBreak/>
              <w:t xml:space="preserve">Курс </w:t>
            </w:r>
            <w:r w:rsidRPr="00DE4C20">
              <w:rPr>
                <w:rFonts w:ascii="Times New Roman" w:hAnsi="Times New Roman" w:cs="Times New Roman"/>
                <w:sz w:val="24"/>
                <w:szCs w:val="24"/>
                <w:lang w:val="kk-KZ"/>
              </w:rPr>
              <w:t xml:space="preserve">еліміз тәуелсіздік алғалы бергі уақыт аралығындағы сөз өнері үлгілерін, </w:t>
            </w:r>
            <w:r w:rsidRPr="00DE4C20">
              <w:rPr>
                <w:rFonts w:ascii="Times New Roman" w:hAnsi="Times New Roman" w:cs="Times New Roman"/>
                <w:sz w:val="24"/>
                <w:szCs w:val="24"/>
                <w:lang w:val="kk-KZ"/>
              </w:rPr>
              <w:lastRenderedPageBreak/>
              <w:t>ақын-жазушылырдың шығармашылық</w:t>
            </w:r>
            <w:r>
              <w:rPr>
                <w:sz w:val="28"/>
                <w:szCs w:val="28"/>
                <w:lang w:val="kk-KZ"/>
              </w:rPr>
              <w:t xml:space="preserve"> </w:t>
            </w:r>
            <w:r w:rsidRPr="00DE4C20">
              <w:rPr>
                <w:rFonts w:ascii="Times New Roman" w:hAnsi="Times New Roman" w:cs="Times New Roman"/>
                <w:sz w:val="24"/>
                <w:szCs w:val="24"/>
                <w:lang w:val="kk-KZ"/>
              </w:rPr>
              <w:t>ерекшеліктерін көрсету</w:t>
            </w:r>
            <w:r>
              <w:rPr>
                <w:rFonts w:ascii="Times New Roman" w:eastAsia="Calibri" w:hAnsi="Times New Roman" w:cs="Times New Roman"/>
                <w:lang w:val="kk-KZ"/>
              </w:rPr>
              <w:t>. Сондықтан студент практикалық тапсырмаларды орындау барысында мамандыққа қатысты әдебиеттерді, сөздіктер мен интернет-ресурстарды пайдаланып, өзіне қажет ақпараттарды іздеу мен табуға көп көңіл бөледі.Оны жобалық, топтық, жеке-бағдарлы және т.б. оқыту кезінде дер кезінде ұтымды қолдана білуі керек.</w:t>
            </w:r>
            <w:r>
              <w:rPr>
                <w:sz w:val="28"/>
                <w:szCs w:val="28"/>
                <w:lang w:val="kk-KZ"/>
              </w:rPr>
              <w:t xml:space="preserve"> </w:t>
            </w:r>
          </w:p>
        </w:tc>
      </w:tr>
      <w:tr w:rsidR="00D1447E" w:rsidRPr="00060CC1" w:rsidTr="00D1447E">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pStyle w:val="a6"/>
              <w:tabs>
                <w:tab w:val="left" w:pos="426"/>
              </w:tabs>
              <w:autoSpaceDE w:val="0"/>
              <w:autoSpaceDN w:val="0"/>
              <w:adjustRightInd w:val="0"/>
              <w:spacing w:after="0" w:line="240" w:lineRule="auto"/>
              <w:ind w:left="0"/>
              <w:rPr>
                <w:rStyle w:val="shorttext"/>
                <w:rFonts w:ascii="Times New Roman" w:hAnsi="Times New Roman"/>
                <w:b/>
                <w:sz w:val="24"/>
                <w:szCs w:val="24"/>
              </w:rPr>
            </w:pPr>
            <w:r>
              <w:rPr>
                <w:rStyle w:val="shorttext"/>
                <w:rFonts w:ascii="Times New Roman" w:hAnsi="Times New Roman" w:cs="Times New Roman"/>
                <w:b/>
                <w:sz w:val="24"/>
                <w:szCs w:val="24"/>
                <w:lang w:val="kk-KZ"/>
              </w:rPr>
              <w:lastRenderedPageBreak/>
              <w:t>Курсқа қойылатын талаптар</w:t>
            </w:r>
          </w:p>
        </w:tc>
        <w:tc>
          <w:tcPr>
            <w:tcW w:w="863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pStyle w:val="msonormalbullet1gif"/>
              <w:numPr>
                <w:ilvl w:val="0"/>
                <w:numId w:val="1"/>
              </w:numPr>
              <w:tabs>
                <w:tab w:val="left" w:pos="426"/>
              </w:tabs>
              <w:autoSpaceDE w:val="0"/>
              <w:autoSpaceDN w:val="0"/>
              <w:adjustRightInd w:val="0"/>
              <w:spacing w:before="0" w:beforeAutospacing="0" w:after="0" w:afterAutospacing="0"/>
              <w:ind w:left="34" w:firstLine="0"/>
              <w:contextualSpacing/>
              <w:rPr>
                <w:rFonts w:eastAsia="Calibri"/>
                <w:sz w:val="22"/>
                <w:szCs w:val="22"/>
                <w:lang w:eastAsia="en-US"/>
              </w:rPr>
            </w:pPr>
            <w:r>
              <w:rPr>
                <w:rFonts w:eastAsia="Calibri"/>
                <w:sz w:val="22"/>
                <w:szCs w:val="22"/>
                <w:lang w:val="kk-KZ" w:eastAsia="en-US"/>
              </w:rPr>
              <w:t>Үй тапсырмасы мен өзіндік жұмыстарды уақытында тапсыру, уақытынан кейін тапсырылған материалдар қабылданбайды.</w:t>
            </w:r>
          </w:p>
          <w:p w:rsidR="00D1447E" w:rsidRPr="00145629" w:rsidRDefault="00D1447E" w:rsidP="00D1447E">
            <w:pPr>
              <w:pStyle w:val="msonormalbullet2gif"/>
              <w:numPr>
                <w:ilvl w:val="0"/>
                <w:numId w:val="1"/>
              </w:numPr>
              <w:tabs>
                <w:tab w:val="left" w:pos="426"/>
              </w:tabs>
              <w:autoSpaceDE w:val="0"/>
              <w:autoSpaceDN w:val="0"/>
              <w:adjustRightInd w:val="0"/>
              <w:spacing w:before="0" w:beforeAutospacing="0" w:after="0" w:afterAutospacing="0"/>
              <w:ind w:left="34" w:firstLine="0"/>
              <w:contextualSpacing/>
              <w:rPr>
                <w:rFonts w:eastAsia="Calibri"/>
                <w:sz w:val="22"/>
                <w:szCs w:val="22"/>
                <w:lang w:eastAsia="en-US"/>
              </w:rPr>
            </w:pPr>
            <w:r>
              <w:rPr>
                <w:rFonts w:eastAsia="Calibri"/>
                <w:sz w:val="22"/>
                <w:szCs w:val="22"/>
                <w:lang w:val="kk-KZ" w:eastAsia="en-US"/>
              </w:rPr>
              <w:t>Өткен материалды талқылауда белсенділік таныту, қосымша ақпараттармен толықтырып отыру.</w:t>
            </w:r>
          </w:p>
          <w:p w:rsidR="00D1447E" w:rsidRPr="00145629" w:rsidRDefault="00D1447E" w:rsidP="00D1447E">
            <w:pPr>
              <w:pStyle w:val="msonormalbullet2gif"/>
              <w:numPr>
                <w:ilvl w:val="0"/>
                <w:numId w:val="1"/>
              </w:numPr>
              <w:tabs>
                <w:tab w:val="left" w:pos="426"/>
              </w:tabs>
              <w:autoSpaceDE w:val="0"/>
              <w:autoSpaceDN w:val="0"/>
              <w:adjustRightInd w:val="0"/>
              <w:spacing w:before="0" w:beforeAutospacing="0" w:after="0" w:afterAutospacing="0"/>
              <w:ind w:left="34" w:firstLine="0"/>
              <w:contextualSpacing/>
              <w:rPr>
                <w:rFonts w:eastAsia="Calibri"/>
                <w:sz w:val="22"/>
                <w:szCs w:val="22"/>
                <w:lang w:eastAsia="en-US"/>
              </w:rPr>
            </w:pPr>
            <w:r w:rsidRPr="00145629">
              <w:rPr>
                <w:lang w:val="kk-KZ"/>
              </w:rPr>
              <w:t>Еліміз тәуелсіздік алғалы бергі уақыт аралығындағы ақын-</w:t>
            </w:r>
            <w:r>
              <w:rPr>
                <w:lang w:val="kk-KZ"/>
              </w:rPr>
              <w:t>ж</w:t>
            </w:r>
            <w:r w:rsidRPr="00145629">
              <w:rPr>
                <w:lang w:val="kk-KZ"/>
              </w:rPr>
              <w:t>азушылы</w:t>
            </w:r>
            <w:r>
              <w:rPr>
                <w:lang w:val="kk-KZ"/>
              </w:rPr>
              <w:t>ла</w:t>
            </w:r>
            <w:r w:rsidRPr="00145629">
              <w:rPr>
                <w:lang w:val="kk-KZ"/>
              </w:rPr>
              <w:t>р</w:t>
            </w:r>
          </w:p>
          <w:p w:rsidR="00D1447E" w:rsidRPr="00145629" w:rsidRDefault="00D1447E" w:rsidP="00D1447E">
            <w:pPr>
              <w:pStyle w:val="msonormalbullet2gif"/>
              <w:tabs>
                <w:tab w:val="left" w:pos="426"/>
              </w:tabs>
              <w:autoSpaceDE w:val="0"/>
              <w:autoSpaceDN w:val="0"/>
              <w:adjustRightInd w:val="0"/>
              <w:spacing w:before="0" w:beforeAutospacing="0" w:after="0" w:afterAutospacing="0"/>
              <w:ind w:left="34"/>
              <w:contextualSpacing/>
              <w:rPr>
                <w:rFonts w:eastAsia="Calibri"/>
                <w:sz w:val="22"/>
                <w:szCs w:val="22"/>
                <w:lang w:eastAsia="en-US"/>
              </w:rPr>
            </w:pPr>
            <w:r w:rsidRPr="00145629">
              <w:rPr>
                <w:lang w:val="kk-KZ"/>
              </w:rPr>
              <w:t>дың шығармашылық ерекшеліктерін көрсету;</w:t>
            </w:r>
            <w:r w:rsidRPr="00145629">
              <w:rPr>
                <w:rFonts w:eastAsia="Calibri"/>
                <w:sz w:val="22"/>
                <w:szCs w:val="22"/>
                <w:lang w:val="kk-KZ" w:eastAsia="en-US"/>
              </w:rPr>
              <w:t xml:space="preserve">. </w:t>
            </w:r>
          </w:p>
          <w:p w:rsidR="00D1447E" w:rsidRPr="00145629" w:rsidRDefault="00D1447E" w:rsidP="00D1447E">
            <w:pPr>
              <w:pStyle w:val="msonormalbullet2gif"/>
              <w:numPr>
                <w:ilvl w:val="0"/>
                <w:numId w:val="1"/>
              </w:numPr>
              <w:tabs>
                <w:tab w:val="left" w:pos="426"/>
              </w:tabs>
              <w:autoSpaceDE w:val="0"/>
              <w:autoSpaceDN w:val="0"/>
              <w:adjustRightInd w:val="0"/>
              <w:spacing w:before="0" w:beforeAutospacing="0" w:after="0" w:afterAutospacing="0"/>
              <w:ind w:left="34" w:firstLine="0"/>
              <w:contextualSpacing/>
              <w:rPr>
                <w:rFonts w:eastAsia="Calibri"/>
                <w:sz w:val="22"/>
                <w:szCs w:val="22"/>
                <w:lang w:eastAsia="en-US"/>
              </w:rPr>
            </w:pPr>
            <w:r>
              <w:rPr>
                <w:rFonts w:eastAsia="Calibri"/>
                <w:sz w:val="22"/>
                <w:szCs w:val="22"/>
                <w:lang w:val="kk-KZ" w:eastAsia="en-US"/>
              </w:rPr>
              <w:t>Өзіндік жұмыс барысында онлайн ресурстарды көбірек пайдаланып, өз көзқара</w:t>
            </w:r>
          </w:p>
          <w:p w:rsidR="00D1447E" w:rsidRDefault="00D1447E" w:rsidP="00D1447E">
            <w:pPr>
              <w:pStyle w:val="msonormalbullet2gif"/>
              <w:tabs>
                <w:tab w:val="left" w:pos="426"/>
              </w:tabs>
              <w:autoSpaceDE w:val="0"/>
              <w:autoSpaceDN w:val="0"/>
              <w:adjustRightInd w:val="0"/>
              <w:spacing w:before="0" w:beforeAutospacing="0" w:after="0" w:afterAutospacing="0"/>
              <w:ind w:left="34"/>
              <w:contextualSpacing/>
              <w:rPr>
                <w:rFonts w:eastAsia="Calibri"/>
                <w:sz w:val="22"/>
                <w:szCs w:val="22"/>
                <w:lang w:eastAsia="en-US"/>
              </w:rPr>
            </w:pPr>
            <w:r>
              <w:rPr>
                <w:rFonts w:eastAsia="Calibri"/>
                <w:sz w:val="22"/>
                <w:szCs w:val="22"/>
                <w:lang w:val="kk-KZ" w:eastAsia="en-US"/>
              </w:rPr>
              <w:t xml:space="preserve">сын нақты, тұжырымды жеткізе білу. </w:t>
            </w:r>
          </w:p>
          <w:p w:rsidR="00D1447E" w:rsidRPr="00145629" w:rsidRDefault="00D1447E" w:rsidP="00D1447E">
            <w:pPr>
              <w:pStyle w:val="msonormalbullet2gif"/>
              <w:numPr>
                <w:ilvl w:val="0"/>
                <w:numId w:val="1"/>
              </w:numPr>
              <w:tabs>
                <w:tab w:val="left" w:pos="426"/>
              </w:tabs>
              <w:autoSpaceDE w:val="0"/>
              <w:autoSpaceDN w:val="0"/>
              <w:adjustRightInd w:val="0"/>
              <w:spacing w:before="0" w:beforeAutospacing="0" w:after="0" w:afterAutospacing="0"/>
              <w:ind w:left="34" w:firstLine="0"/>
              <w:contextualSpacing/>
              <w:rPr>
                <w:rFonts w:eastAsia="Calibri"/>
                <w:sz w:val="22"/>
                <w:szCs w:val="22"/>
                <w:lang w:eastAsia="en-US"/>
              </w:rPr>
            </w:pPr>
            <w:r>
              <w:rPr>
                <w:rFonts w:eastAsia="Calibri"/>
                <w:sz w:val="22"/>
                <w:szCs w:val="22"/>
                <w:lang w:val="kk-KZ" w:eastAsia="en-US"/>
              </w:rPr>
              <w:t xml:space="preserve">Пікірсайыс, жобалық жұмыстарды берілген тапсырмаға талдау жасай білу, оны дәйекті, логикалық бірізділікпен тұжырымдай білу. </w:t>
            </w:r>
          </w:p>
          <w:p w:rsidR="00D1447E" w:rsidRDefault="00D1447E" w:rsidP="00D1447E">
            <w:pPr>
              <w:pStyle w:val="msonormalbullet2gif"/>
              <w:numPr>
                <w:ilvl w:val="0"/>
                <w:numId w:val="1"/>
              </w:numPr>
              <w:tabs>
                <w:tab w:val="left" w:pos="426"/>
              </w:tabs>
              <w:autoSpaceDE w:val="0"/>
              <w:autoSpaceDN w:val="0"/>
              <w:adjustRightInd w:val="0"/>
              <w:spacing w:before="0" w:beforeAutospacing="0" w:after="0" w:afterAutospacing="0"/>
              <w:ind w:left="34" w:firstLine="0"/>
              <w:contextualSpacing/>
              <w:rPr>
                <w:lang w:val="kk-KZ"/>
              </w:rPr>
            </w:pPr>
            <w:r w:rsidRPr="00145629">
              <w:rPr>
                <w:lang w:val="kk-KZ"/>
              </w:rPr>
              <w:t xml:space="preserve">Магистрлердің мамандықты меңгеру үшін қазіргі қазақ әдебиетіндегі көркем шығарманың құрылысын, шығармашылық психологиясын, эстетикалық ерекшелігін, көркемдік бейнелеу құралдарын, амал – тәсілдерін, жалпы әдеби процесті білуі </w:t>
            </w:r>
          </w:p>
          <w:p w:rsidR="00D1447E" w:rsidRDefault="00D1447E" w:rsidP="00D1447E">
            <w:pPr>
              <w:pStyle w:val="msonormalbullet2gif"/>
              <w:numPr>
                <w:ilvl w:val="0"/>
                <w:numId w:val="1"/>
              </w:numPr>
              <w:tabs>
                <w:tab w:val="left" w:pos="426"/>
              </w:tabs>
              <w:autoSpaceDE w:val="0"/>
              <w:autoSpaceDN w:val="0"/>
              <w:adjustRightInd w:val="0"/>
              <w:spacing w:before="0" w:beforeAutospacing="0" w:after="0" w:afterAutospacing="0"/>
              <w:ind w:left="34" w:firstLine="0"/>
              <w:contextualSpacing/>
              <w:rPr>
                <w:lang w:val="kk-KZ"/>
              </w:rPr>
            </w:pPr>
            <w:r w:rsidRPr="00145629">
              <w:rPr>
                <w:lang w:val="kk-KZ"/>
              </w:rPr>
              <w:t>Сабақта ұялы телефонмен сөйлеспеу, пайдаланбау..</w:t>
            </w:r>
            <w:r w:rsidRPr="00145629">
              <w:rPr>
                <w:sz w:val="28"/>
                <w:szCs w:val="28"/>
                <w:lang w:val="kk-KZ"/>
              </w:rPr>
              <w:t xml:space="preserve"> </w:t>
            </w:r>
          </w:p>
        </w:tc>
      </w:tr>
      <w:tr w:rsidR="00D1447E" w:rsidTr="00D1447E">
        <w:trPr>
          <w:trHeight w:val="258"/>
        </w:trPr>
        <w:tc>
          <w:tcPr>
            <w:tcW w:w="21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pStyle w:val="a6"/>
              <w:tabs>
                <w:tab w:val="left" w:pos="426"/>
              </w:tabs>
              <w:autoSpaceDE w:val="0"/>
              <w:autoSpaceDN w:val="0"/>
              <w:adjustRightInd w:val="0"/>
              <w:spacing w:after="0" w:line="240" w:lineRule="auto"/>
              <w:ind w:left="0"/>
              <w:rPr>
                <w:rStyle w:val="shorttext"/>
                <w:rFonts w:ascii="Times New Roman" w:hAnsi="Times New Roman"/>
                <w:b/>
                <w:sz w:val="24"/>
                <w:szCs w:val="24"/>
                <w:lang w:val="kk-KZ"/>
              </w:rPr>
            </w:pPr>
            <w:r>
              <w:rPr>
                <w:rStyle w:val="shorttext"/>
                <w:rFonts w:ascii="Times New Roman" w:hAnsi="Times New Roman" w:cs="Times New Roman"/>
                <w:b/>
                <w:sz w:val="24"/>
                <w:szCs w:val="24"/>
                <w:lang w:val="kk-KZ"/>
              </w:rPr>
              <w:t>Бағалау саясаты</w:t>
            </w:r>
          </w:p>
        </w:tc>
        <w:tc>
          <w:tcPr>
            <w:tcW w:w="52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tabs>
                <w:tab w:val="left" w:pos="426"/>
              </w:tabs>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Өзіндік жұмыстың сипаттамасы </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tabs>
                <w:tab w:val="left" w:pos="426"/>
              </w:tabs>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Пайыз </w:t>
            </w:r>
          </w:p>
        </w:tc>
        <w:tc>
          <w:tcPr>
            <w:tcW w:w="24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pStyle w:val="a6"/>
              <w:tabs>
                <w:tab w:val="left" w:pos="317"/>
              </w:tabs>
              <w:autoSpaceDE w:val="0"/>
              <w:autoSpaceDN w:val="0"/>
              <w:adjustRightInd w:val="0"/>
              <w:spacing w:after="0" w:line="240" w:lineRule="auto"/>
              <w:ind w:left="0"/>
              <w:rPr>
                <w:rFonts w:ascii="Times New Roman" w:hAnsi="Times New Roman" w:cs="Times New Roman"/>
                <w:b/>
                <w:sz w:val="24"/>
                <w:szCs w:val="24"/>
                <w:lang w:val="kk-KZ"/>
              </w:rPr>
            </w:pPr>
            <w:r>
              <w:rPr>
                <w:rFonts w:ascii="Times New Roman" w:hAnsi="Times New Roman" w:cs="Times New Roman"/>
                <w:b/>
                <w:sz w:val="24"/>
                <w:szCs w:val="24"/>
                <w:lang w:val="kk-KZ"/>
              </w:rPr>
              <w:t>Оқыту нәтижелері</w:t>
            </w:r>
          </w:p>
        </w:tc>
      </w:tr>
      <w:tr w:rsidR="00D1447E" w:rsidTr="00D1447E">
        <w:trPr>
          <w:trHeight w:val="576"/>
        </w:trPr>
        <w:tc>
          <w:tcPr>
            <w:tcW w:w="21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447E" w:rsidRDefault="00D1447E" w:rsidP="00D1447E">
            <w:pPr>
              <w:spacing w:after="0" w:line="240" w:lineRule="auto"/>
              <w:rPr>
                <w:rStyle w:val="shorttext"/>
                <w:rFonts w:ascii="Times New Roman" w:hAnsi="Times New Roman"/>
                <w:b/>
                <w:sz w:val="24"/>
                <w:szCs w:val="24"/>
                <w:lang w:val="kk-KZ"/>
              </w:rPr>
            </w:pPr>
          </w:p>
        </w:tc>
        <w:tc>
          <w:tcPr>
            <w:tcW w:w="52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tabs>
                <w:tab w:val="left" w:pos="426"/>
              </w:tabs>
              <w:autoSpaceDE w:val="0"/>
              <w:autoSpaceDN w:val="0"/>
              <w:adjustRightInd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Үй тапсырмасы</w:t>
            </w:r>
          </w:p>
          <w:p w:rsidR="00D1447E" w:rsidRDefault="00D1447E" w:rsidP="00D1447E">
            <w:pPr>
              <w:tabs>
                <w:tab w:val="left" w:pos="426"/>
              </w:tabs>
              <w:autoSpaceDE w:val="0"/>
              <w:autoSpaceDN w:val="0"/>
              <w:adjustRightInd w:val="0"/>
              <w:spacing w:after="0" w:line="240" w:lineRule="auto"/>
              <w:rPr>
                <w:rFonts w:ascii="Calibri" w:eastAsia="Times New Roman" w:hAnsi="Calibri" w:cs="Times New Roman"/>
                <w:lang w:val="kk-KZ" w:eastAsia="ru-RU"/>
              </w:rPr>
            </w:pPr>
            <w:r>
              <w:rPr>
                <w:rFonts w:ascii="Times New Roman" w:eastAsia="Times New Roman" w:hAnsi="Times New Roman" w:cs="Times New Roman"/>
                <w:lang w:val="kk-KZ" w:eastAsia="ru-RU"/>
              </w:rPr>
              <w:t>СӨЖ</w:t>
            </w:r>
          </w:p>
          <w:p w:rsidR="00D1447E" w:rsidRPr="004A2028" w:rsidRDefault="00D1447E" w:rsidP="00D1447E">
            <w:pPr>
              <w:tabs>
                <w:tab w:val="left" w:pos="426"/>
              </w:tabs>
              <w:autoSpaceDE w:val="0"/>
              <w:autoSpaceDN w:val="0"/>
              <w:adjustRightInd w:val="0"/>
              <w:spacing w:after="0" w:line="240" w:lineRule="auto"/>
              <w:rPr>
                <w:rFonts w:ascii="Calibri" w:eastAsia="Times New Roman" w:hAnsi="Calibri" w:cs="Times New Roman"/>
                <w:lang w:val="kk-KZ" w:eastAsia="ru-RU"/>
              </w:rPr>
            </w:pPr>
            <w:r>
              <w:rPr>
                <w:rFonts w:ascii="Times New Roman" w:eastAsia="Times New Roman" w:hAnsi="Times New Roman" w:cs="Times New Roman"/>
                <w:lang w:val="kk-KZ" w:eastAsia="ru-RU"/>
              </w:rPr>
              <w:t>СОӨЖ</w:t>
            </w:r>
          </w:p>
          <w:p w:rsidR="00D1447E" w:rsidRPr="004A2028" w:rsidRDefault="00D1447E" w:rsidP="00D1447E">
            <w:pPr>
              <w:tabs>
                <w:tab w:val="left" w:pos="426"/>
              </w:tabs>
              <w:autoSpaceDE w:val="0"/>
              <w:autoSpaceDN w:val="0"/>
              <w:adjustRightInd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Емтихан</w:t>
            </w:r>
          </w:p>
          <w:p w:rsidR="00D1447E" w:rsidRDefault="00D1447E" w:rsidP="00D1447E">
            <w:pPr>
              <w:tabs>
                <w:tab w:val="left" w:pos="426"/>
              </w:tabs>
              <w:autoSpaceDE w:val="0"/>
              <w:autoSpaceDN w:val="0"/>
              <w:adjustRightInd w:val="0"/>
              <w:spacing w:after="0" w:line="240" w:lineRule="auto"/>
              <w:rPr>
                <w:rFonts w:ascii="Times New Roman" w:hAnsi="Times New Roman" w:cs="Times New Roman"/>
                <w:sz w:val="24"/>
                <w:szCs w:val="24"/>
                <w:lang w:val="kk-KZ"/>
              </w:rPr>
            </w:pPr>
            <w:r>
              <w:rPr>
                <w:rFonts w:ascii="Times New Roman" w:eastAsia="Times New Roman" w:hAnsi="Times New Roman" w:cs="Times New Roman"/>
                <w:lang w:val="kk-KZ" w:eastAsia="ru-RU"/>
              </w:rPr>
              <w:t>БАРЛЫҒЫ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tabs>
                <w:tab w:val="left" w:pos="426"/>
              </w:tabs>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35%</w:t>
            </w:r>
          </w:p>
          <w:p w:rsidR="00D1447E" w:rsidRDefault="00D1447E" w:rsidP="00D1447E">
            <w:pPr>
              <w:tabs>
                <w:tab w:val="left" w:pos="426"/>
              </w:tabs>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15%</w:t>
            </w:r>
          </w:p>
          <w:p w:rsidR="00D1447E" w:rsidRDefault="00D1447E" w:rsidP="00D1447E">
            <w:pPr>
              <w:tabs>
                <w:tab w:val="left" w:pos="426"/>
              </w:tabs>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10%</w:t>
            </w:r>
          </w:p>
          <w:p w:rsidR="00D1447E" w:rsidRPr="00542F85" w:rsidRDefault="00D1447E" w:rsidP="00D1447E">
            <w:pPr>
              <w:tabs>
                <w:tab w:val="left" w:pos="426"/>
              </w:tabs>
              <w:autoSpaceDE w:val="0"/>
              <w:autoSpaceDN w:val="0"/>
              <w:adjustRightInd w:val="0"/>
              <w:spacing w:after="0" w:line="240" w:lineRule="auto"/>
              <w:rPr>
                <w:rFonts w:ascii="Times New Roman" w:eastAsia="Calibri" w:hAnsi="Times New Roman" w:cs="Times New Roman"/>
                <w:color w:val="000000"/>
              </w:rPr>
            </w:pPr>
            <w:r w:rsidRPr="00542F85">
              <w:rPr>
                <w:rFonts w:ascii="Times New Roman" w:eastAsia="Calibri" w:hAnsi="Times New Roman" w:cs="Times New Roman"/>
                <w:color w:val="000000"/>
              </w:rPr>
              <w:t>40%</w:t>
            </w:r>
          </w:p>
          <w:p w:rsidR="00D1447E" w:rsidRDefault="00D1447E" w:rsidP="00D1447E">
            <w:pPr>
              <w:tabs>
                <w:tab w:val="left" w:pos="426"/>
              </w:tabs>
              <w:autoSpaceDE w:val="0"/>
              <w:autoSpaceDN w:val="0"/>
              <w:adjustRightInd w:val="0"/>
              <w:spacing w:after="0" w:line="240" w:lineRule="auto"/>
              <w:rPr>
                <w:rFonts w:ascii="Times New Roman" w:hAnsi="Times New Roman" w:cs="Times New Roman"/>
                <w:sz w:val="24"/>
                <w:szCs w:val="24"/>
              </w:rPr>
            </w:pPr>
            <w:r>
              <w:rPr>
                <w:rFonts w:ascii="Times New Roman" w:eastAsia="Calibri" w:hAnsi="Times New Roman" w:cs="Times New Roman"/>
                <w:color w:val="000000"/>
              </w:rPr>
              <w:t>100%</w:t>
            </w:r>
          </w:p>
        </w:tc>
        <w:tc>
          <w:tcPr>
            <w:tcW w:w="24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447E" w:rsidRDefault="00D1447E" w:rsidP="00D1447E">
            <w:pPr>
              <w:tabs>
                <w:tab w:val="left" w:pos="426"/>
              </w:tabs>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1,2,3,5,6</w:t>
            </w:r>
          </w:p>
          <w:p w:rsidR="00D1447E" w:rsidRDefault="00D1447E" w:rsidP="00D1447E">
            <w:pPr>
              <w:tabs>
                <w:tab w:val="left" w:pos="426"/>
              </w:tabs>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w:t>
            </w:r>
            <w:r>
              <w:rPr>
                <w:rFonts w:ascii="Times New Roman" w:eastAsia="Calibri" w:hAnsi="Times New Roman" w:cs="Times New Roman"/>
                <w:color w:val="000000"/>
                <w:lang w:val="kk-KZ"/>
              </w:rPr>
              <w:t>,</w:t>
            </w:r>
            <w:r>
              <w:rPr>
                <w:rFonts w:ascii="Times New Roman" w:eastAsia="Calibri" w:hAnsi="Times New Roman" w:cs="Times New Roman"/>
                <w:color w:val="000000"/>
              </w:rPr>
              <w:t>2,3,4, 5,6</w:t>
            </w:r>
          </w:p>
          <w:p w:rsidR="00D1447E" w:rsidRDefault="00D1447E" w:rsidP="00D1447E">
            <w:pPr>
              <w:tabs>
                <w:tab w:val="left" w:pos="426"/>
              </w:tabs>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3,4,5,6,7</w:t>
            </w:r>
          </w:p>
          <w:p w:rsidR="00D1447E" w:rsidRDefault="00D1447E" w:rsidP="00D1447E">
            <w:pPr>
              <w:tabs>
                <w:tab w:val="left" w:pos="426"/>
              </w:tabs>
              <w:autoSpaceDE w:val="0"/>
              <w:autoSpaceDN w:val="0"/>
              <w:adjustRightInd w:val="0"/>
              <w:spacing w:after="0" w:line="240" w:lineRule="auto"/>
              <w:rPr>
                <w:rFonts w:ascii="Times New Roman" w:hAnsi="Times New Roman" w:cs="Times New Roman"/>
                <w:sz w:val="24"/>
                <w:szCs w:val="24"/>
              </w:rPr>
            </w:pPr>
          </w:p>
        </w:tc>
      </w:tr>
      <w:tr w:rsidR="00D1447E" w:rsidTr="00D1447E">
        <w:tc>
          <w:tcPr>
            <w:tcW w:w="21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447E" w:rsidRDefault="00D1447E" w:rsidP="00D1447E">
            <w:pPr>
              <w:spacing w:after="0" w:line="240" w:lineRule="auto"/>
              <w:rPr>
                <w:rStyle w:val="shorttext"/>
                <w:rFonts w:ascii="Times New Roman" w:hAnsi="Times New Roman"/>
                <w:b/>
                <w:sz w:val="24"/>
                <w:szCs w:val="24"/>
                <w:lang w:val="kk-KZ"/>
              </w:rPr>
            </w:pPr>
          </w:p>
        </w:tc>
        <w:tc>
          <w:tcPr>
            <w:tcW w:w="863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tabs>
                <w:tab w:val="left" w:pos="426"/>
              </w:tabs>
              <w:autoSpaceDE w:val="0"/>
              <w:autoSpaceDN w:val="0"/>
              <w:adjustRightInd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Студенттің қорытынды бағасы төмендегідей есептеледі: </w:t>
            </w:r>
          </w:p>
          <w:p w:rsidR="00D1447E" w:rsidRDefault="00D1447E" w:rsidP="00D1447E">
            <w:pPr>
              <w:tabs>
                <w:tab w:val="left" w:pos="426"/>
              </w:tabs>
              <w:autoSpaceDE w:val="0"/>
              <w:autoSpaceDN w:val="0"/>
              <w:adjustRightInd w:val="0"/>
              <w:spacing w:after="0" w:line="240" w:lineRule="auto"/>
              <w:rPr>
                <w:rFonts w:ascii="Times New Roman" w:eastAsia="Times New Roman" w:hAnsi="Times New Roman" w:cs="Times New Roman"/>
                <w:lang w:eastAsia="ru-RU"/>
              </w:rPr>
            </w:pPr>
            <m:oMathPara>
              <m:oMathParaPr>
                <m:jc m:val="left"/>
              </m:oMathParaPr>
              <m:oMath>
                <m:r>
                  <m:rPr>
                    <m:sty m:val="p"/>
                  </m:rPr>
                  <w:rPr>
                    <w:rFonts w:ascii="Cambria Math" w:eastAsia="Times New Roman" w:hAnsi="Times New Roman" w:cs="Times New Roman"/>
                    <w:color w:val="000000"/>
                    <w:lang w:val="kk-KZ" w:eastAsia="ru-RU"/>
                  </w:rPr>
                  <m:t>Пән</m:t>
                </m:r>
                <m:r>
                  <m:rPr>
                    <m:sty m:val="p"/>
                  </m:rPr>
                  <w:rPr>
                    <w:rFonts w:ascii="Cambria Math" w:eastAsia="Times New Roman" w:hAnsi="Times New Roman" w:cs="Times New Roman"/>
                    <w:color w:val="000000"/>
                    <w:lang w:val="kk-KZ" w:eastAsia="ru-RU"/>
                  </w:rPr>
                  <m:t xml:space="preserve"> </m:t>
                </m:r>
                <m:r>
                  <m:rPr>
                    <m:sty m:val="p"/>
                  </m:rPr>
                  <w:rPr>
                    <w:rFonts w:ascii="Cambria Math" w:eastAsia="Times New Roman" w:hAnsi="Times New Roman" w:cs="Times New Roman"/>
                    <w:color w:val="000000"/>
                    <w:lang w:val="kk-KZ" w:eastAsia="ru-RU"/>
                  </w:rPr>
                  <m:t>бойынша</m:t>
                </m:r>
                <m:r>
                  <m:rPr>
                    <m:sty m:val="p"/>
                  </m:rPr>
                  <w:rPr>
                    <w:rFonts w:ascii="Cambria Math" w:eastAsia="Times New Roman" w:hAnsi="Times New Roman" w:cs="Times New Roman"/>
                    <w:color w:val="000000"/>
                    <w:lang w:val="kk-KZ" w:eastAsia="ru-RU"/>
                  </w:rPr>
                  <m:t xml:space="preserve"> </m:t>
                </m:r>
                <m:r>
                  <m:rPr>
                    <m:sty m:val="p"/>
                  </m:rPr>
                  <w:rPr>
                    <w:rFonts w:ascii="Cambria Math" w:eastAsia="Times New Roman" w:hAnsi="Times New Roman" w:cs="Times New Roman"/>
                    <w:color w:val="000000"/>
                    <w:lang w:val="kk-KZ" w:eastAsia="ru-RU"/>
                  </w:rPr>
                  <m:t>қорытынды</m:t>
                </m:r>
                <m:r>
                  <m:rPr>
                    <m:sty m:val="p"/>
                  </m:rPr>
                  <w:rPr>
                    <w:rFonts w:ascii="Cambria Math" w:eastAsia="Times New Roman" w:hAnsi="Times New Roman" w:cs="Times New Roman"/>
                    <w:color w:val="000000"/>
                    <w:lang w:val="kk-KZ" w:eastAsia="ru-RU"/>
                  </w:rPr>
                  <m:t xml:space="preserve"> </m:t>
                </m:r>
                <m:r>
                  <m:rPr>
                    <m:sty m:val="p"/>
                  </m:rPr>
                  <w:rPr>
                    <w:rFonts w:ascii="Cambria Math" w:eastAsia="Times New Roman" w:hAnsi="Times New Roman" w:cs="Times New Roman"/>
                    <w:color w:val="000000"/>
                    <w:lang w:val="kk-KZ" w:eastAsia="ru-RU"/>
                  </w:rPr>
                  <m:t>баға</m:t>
                </m:r>
                <m:r>
                  <m:rPr>
                    <m:sty m:val="p"/>
                  </m:rPr>
                  <w:rPr>
                    <w:rFonts w:ascii="Cambria Math" w:eastAsia="Times New Roman" w:hAnsi="Times New Roman" w:cs="Times New Roman"/>
                    <w:color w:val="000000"/>
                    <w:lang w:val="kk-KZ" w:eastAsia="ru-RU"/>
                  </w:rPr>
                  <m:t>=</m:t>
                </m:r>
                <m:f>
                  <m:fPr>
                    <m:ctrlPr>
                      <w:rPr>
                        <w:rFonts w:ascii="Cambria Math" w:eastAsia="Times New Roman" w:hAnsi="Times New Roman" w:cs="Times New Roman"/>
                        <w:bCs/>
                        <w:color w:val="000000"/>
                        <w:lang w:val="kk-KZ"/>
                      </w:rPr>
                    </m:ctrlPr>
                  </m:fPr>
                  <m:num>
                    <m:r>
                      <m:rPr>
                        <m:sty m:val="p"/>
                      </m:rPr>
                      <w:rPr>
                        <w:rFonts w:ascii="Cambria Math" w:eastAsia="Times New Roman" w:hAnsi="Times New Roman" w:cs="Times New Roman"/>
                        <w:color w:val="000000"/>
                        <w:lang w:val="kk-KZ" w:eastAsia="ru-RU"/>
                      </w:rPr>
                      <m:t>АБ</m:t>
                    </m:r>
                    <m:r>
                      <m:rPr>
                        <m:sty m:val="p"/>
                      </m:rPr>
                      <w:rPr>
                        <w:rFonts w:ascii="Cambria Math" w:eastAsia="Times New Roman" w:hAnsi="Times New Roman" w:cs="Times New Roman"/>
                        <w:color w:val="000000"/>
                        <w:lang w:val="kk-KZ" w:eastAsia="ru-RU"/>
                      </w:rPr>
                      <m:t>1+</m:t>
                    </m:r>
                    <m:r>
                      <m:rPr>
                        <m:sty m:val="p"/>
                      </m:rPr>
                      <w:rPr>
                        <w:rFonts w:ascii="Cambria Math" w:eastAsia="Times New Roman" w:hAnsi="Times New Roman" w:cs="Times New Roman"/>
                        <w:color w:val="000000"/>
                        <w:lang w:val="kk-KZ" w:eastAsia="ru-RU"/>
                      </w:rPr>
                      <m:t>АБ</m:t>
                    </m:r>
                    <m:r>
                      <m:rPr>
                        <m:sty m:val="p"/>
                      </m:rPr>
                      <w:rPr>
                        <w:rFonts w:ascii="Cambria Math" w:eastAsia="Times New Roman" w:hAnsi="Times New Roman" w:cs="Times New Roman"/>
                        <w:color w:val="000000"/>
                        <w:lang w:val="kk-KZ" w:eastAsia="ru-RU"/>
                      </w:rPr>
                      <m:t>2</m:t>
                    </m:r>
                  </m:num>
                  <m:den>
                    <m:r>
                      <m:rPr>
                        <m:sty m:val="p"/>
                      </m:rPr>
                      <w:rPr>
                        <w:rFonts w:ascii="Cambria Math" w:eastAsia="Times New Roman" w:hAnsi="Times New Roman" w:cs="Times New Roman"/>
                        <w:color w:val="000000"/>
                        <w:lang w:val="kk-KZ" w:eastAsia="ru-RU"/>
                      </w:rPr>
                      <m:t>2</m:t>
                    </m:r>
                  </m:den>
                </m:f>
                <m:r>
                  <m:rPr>
                    <m:sty m:val="p"/>
                  </m:rPr>
                  <w:rPr>
                    <w:rFonts w:ascii="Cambria Math" w:eastAsia="Times New Roman" w:hAnsi="Times New Roman" w:cs="Times New Roman"/>
                    <w:color w:val="000000"/>
                    <w:lang w:val="kk-KZ" w:eastAsia="ru-RU"/>
                  </w:rPr>
                  <m:t>∙</m:t>
                </m:r>
                <m:r>
                  <m:rPr>
                    <m:sty m:val="p"/>
                  </m:rPr>
                  <w:rPr>
                    <w:rFonts w:ascii="Cambria Math" w:eastAsia="Times New Roman" w:hAnsi="Times New Roman" w:cs="Times New Roman"/>
                    <w:color w:val="000000"/>
                    <w:lang w:val="kk-KZ" w:eastAsia="ru-RU"/>
                  </w:rPr>
                  <m:t>0,6+0,1</m:t>
                </m:r>
                <m:r>
                  <m:rPr>
                    <m:sty m:val="p"/>
                  </m:rPr>
                  <w:rPr>
                    <w:rFonts w:ascii="Cambria Math" w:eastAsia="Times New Roman" w:hAnsi="Times New Roman" w:cs="Times New Roman"/>
                    <w:color w:val="000000"/>
                    <w:lang w:val="kk-KZ" w:eastAsia="ru-RU"/>
                  </w:rPr>
                  <m:t>МТ</m:t>
                </m:r>
                <m:r>
                  <m:rPr>
                    <m:sty m:val="p"/>
                  </m:rPr>
                  <w:rPr>
                    <w:rFonts w:ascii="Cambria Math" w:eastAsia="Times New Roman" w:hAnsi="Times New Roman" w:cs="Times New Roman"/>
                    <w:color w:val="000000"/>
                    <w:lang w:val="kk-KZ" w:eastAsia="ru-RU"/>
                  </w:rPr>
                  <m:t>+0,3</m:t>
                </m:r>
                <m:r>
                  <m:rPr>
                    <m:sty m:val="p"/>
                  </m:rPr>
                  <w:rPr>
                    <w:rFonts w:ascii="Cambria Math" w:eastAsia="Times New Roman" w:hAnsi="Times New Roman" w:cs="Times New Roman"/>
                    <w:color w:val="000000"/>
                    <w:lang w:val="kk-KZ" w:eastAsia="ru-RU"/>
                  </w:rPr>
                  <m:t>ИК</m:t>
                </m:r>
              </m:oMath>
            </m:oMathPara>
          </w:p>
          <w:p w:rsidR="00D1447E" w:rsidRDefault="00D1447E" w:rsidP="00D1447E">
            <w:pPr>
              <w:pStyle w:val="msonormalbullet2gif"/>
              <w:tabs>
                <w:tab w:val="left" w:pos="426"/>
              </w:tabs>
              <w:autoSpaceDE w:val="0"/>
              <w:autoSpaceDN w:val="0"/>
              <w:adjustRightInd w:val="0"/>
              <w:spacing w:before="0" w:beforeAutospacing="0" w:after="0" w:afterAutospacing="0"/>
              <w:ind w:left="34"/>
              <w:contextualSpacing/>
              <w:rPr>
                <w:sz w:val="22"/>
                <w:szCs w:val="22"/>
                <w:lang w:eastAsia="en-US"/>
              </w:rPr>
            </w:pPr>
            <w:r>
              <w:rPr>
                <w:sz w:val="22"/>
                <w:szCs w:val="22"/>
                <w:lang w:val="kk-KZ" w:eastAsia="en-US"/>
              </w:rPr>
              <w:t>Бағаның пайыздық көрсеткіші</w:t>
            </w:r>
            <w:r>
              <w:rPr>
                <w:sz w:val="22"/>
                <w:szCs w:val="22"/>
                <w:lang w:eastAsia="en-US"/>
              </w:rPr>
              <w:t>:</w:t>
            </w:r>
          </w:p>
          <w:p w:rsidR="00D1447E" w:rsidRDefault="00D1447E" w:rsidP="00D1447E">
            <w:pPr>
              <w:pStyle w:val="msonormalbullet2gif"/>
              <w:tabs>
                <w:tab w:val="left" w:pos="426"/>
              </w:tabs>
              <w:autoSpaceDE w:val="0"/>
              <w:autoSpaceDN w:val="0"/>
              <w:adjustRightInd w:val="0"/>
              <w:spacing w:before="0" w:beforeAutospacing="0" w:after="0" w:afterAutospacing="0"/>
              <w:ind w:left="34"/>
              <w:contextualSpacing/>
              <w:rPr>
                <w:sz w:val="22"/>
                <w:szCs w:val="22"/>
                <w:lang w:eastAsia="en-US"/>
              </w:rPr>
            </w:pPr>
            <w:r>
              <w:rPr>
                <w:sz w:val="22"/>
                <w:szCs w:val="22"/>
                <w:lang w:eastAsia="en-US"/>
              </w:rPr>
              <w:t>95% - 100%: А</w:t>
            </w:r>
            <w:r>
              <w:rPr>
                <w:sz w:val="22"/>
                <w:szCs w:val="22"/>
                <w:lang w:eastAsia="en-US"/>
              </w:rPr>
              <w:tab/>
            </w:r>
            <w:r>
              <w:rPr>
                <w:sz w:val="22"/>
                <w:szCs w:val="22"/>
                <w:lang w:eastAsia="en-US"/>
              </w:rPr>
              <w:tab/>
              <w:t>90% - 94%: А-</w:t>
            </w:r>
          </w:p>
          <w:p w:rsidR="00D1447E" w:rsidRDefault="00D1447E" w:rsidP="00D1447E">
            <w:pPr>
              <w:pStyle w:val="msonormalbullet2gif"/>
              <w:tabs>
                <w:tab w:val="left" w:pos="426"/>
              </w:tabs>
              <w:autoSpaceDE w:val="0"/>
              <w:autoSpaceDN w:val="0"/>
              <w:adjustRightInd w:val="0"/>
              <w:spacing w:before="0" w:beforeAutospacing="0" w:after="0" w:afterAutospacing="0"/>
              <w:ind w:left="34"/>
              <w:contextualSpacing/>
              <w:rPr>
                <w:sz w:val="22"/>
                <w:szCs w:val="22"/>
                <w:lang w:eastAsia="en-US"/>
              </w:rPr>
            </w:pPr>
            <w:r>
              <w:rPr>
                <w:sz w:val="22"/>
                <w:szCs w:val="22"/>
                <w:lang w:eastAsia="en-US"/>
              </w:rPr>
              <w:t>85% - 89%: В+</w:t>
            </w:r>
            <w:r>
              <w:rPr>
                <w:sz w:val="22"/>
                <w:szCs w:val="22"/>
                <w:lang w:eastAsia="en-US"/>
              </w:rPr>
              <w:tab/>
            </w:r>
            <w:r>
              <w:rPr>
                <w:sz w:val="22"/>
                <w:szCs w:val="22"/>
                <w:lang w:eastAsia="en-US"/>
              </w:rPr>
              <w:tab/>
              <w:t>80% - 84%: В</w:t>
            </w:r>
            <w:r>
              <w:rPr>
                <w:sz w:val="22"/>
                <w:szCs w:val="22"/>
                <w:lang w:eastAsia="en-US"/>
              </w:rPr>
              <w:tab/>
            </w:r>
            <w:r>
              <w:rPr>
                <w:sz w:val="22"/>
                <w:szCs w:val="22"/>
                <w:lang w:eastAsia="en-US"/>
              </w:rPr>
              <w:tab/>
            </w:r>
            <w:r>
              <w:rPr>
                <w:sz w:val="22"/>
                <w:szCs w:val="22"/>
                <w:lang w:eastAsia="en-US"/>
              </w:rPr>
              <w:tab/>
              <w:t>75% - 79%: В-</w:t>
            </w:r>
          </w:p>
          <w:p w:rsidR="00D1447E" w:rsidRDefault="00D1447E" w:rsidP="00D1447E">
            <w:pPr>
              <w:pStyle w:val="msonormalbullet2gif"/>
              <w:tabs>
                <w:tab w:val="left" w:pos="426"/>
              </w:tabs>
              <w:autoSpaceDE w:val="0"/>
              <w:autoSpaceDN w:val="0"/>
              <w:adjustRightInd w:val="0"/>
              <w:spacing w:before="0" w:beforeAutospacing="0" w:after="0" w:afterAutospacing="0"/>
              <w:ind w:left="34"/>
              <w:contextualSpacing/>
              <w:rPr>
                <w:sz w:val="22"/>
                <w:szCs w:val="22"/>
                <w:lang w:eastAsia="en-US"/>
              </w:rPr>
            </w:pPr>
            <w:r>
              <w:rPr>
                <w:sz w:val="22"/>
                <w:szCs w:val="22"/>
                <w:lang w:eastAsia="en-US"/>
              </w:rPr>
              <w:t>70% - 74%: С+</w:t>
            </w:r>
            <w:r>
              <w:rPr>
                <w:sz w:val="22"/>
                <w:szCs w:val="22"/>
                <w:lang w:eastAsia="en-US"/>
              </w:rPr>
              <w:tab/>
            </w:r>
            <w:r>
              <w:rPr>
                <w:sz w:val="22"/>
                <w:szCs w:val="22"/>
                <w:lang w:eastAsia="en-US"/>
              </w:rPr>
              <w:tab/>
              <w:t>65% - 69%: С</w:t>
            </w:r>
            <w:r>
              <w:rPr>
                <w:sz w:val="22"/>
                <w:szCs w:val="22"/>
                <w:lang w:eastAsia="en-US"/>
              </w:rPr>
              <w:tab/>
            </w:r>
            <w:r>
              <w:rPr>
                <w:sz w:val="22"/>
                <w:szCs w:val="22"/>
                <w:lang w:eastAsia="en-US"/>
              </w:rPr>
              <w:tab/>
            </w:r>
            <w:r>
              <w:rPr>
                <w:sz w:val="22"/>
                <w:szCs w:val="22"/>
                <w:lang w:eastAsia="en-US"/>
              </w:rPr>
              <w:tab/>
              <w:t>60% - 64%: С-</w:t>
            </w:r>
          </w:p>
          <w:p w:rsidR="00D1447E" w:rsidRDefault="00D1447E" w:rsidP="00D1447E">
            <w:pPr>
              <w:tabs>
                <w:tab w:val="left" w:pos="426"/>
              </w:tabs>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lang w:eastAsia="ru-RU"/>
              </w:rPr>
              <w:t xml:space="preserve">55% - 59%: </w:t>
            </w:r>
            <w:r>
              <w:rPr>
                <w:rFonts w:ascii="Times New Roman" w:eastAsia="Times New Roman" w:hAnsi="Times New Roman" w:cs="Times New Roman"/>
                <w:lang w:val="en-US" w:eastAsia="ru-RU"/>
              </w:rPr>
              <w:t>D</w:t>
            </w:r>
            <w:r>
              <w:rPr>
                <w:rFonts w:ascii="Times New Roman" w:eastAsia="Times New Roman" w:hAnsi="Times New Roman" w:cs="Times New Roman"/>
                <w:lang w:eastAsia="ru-RU"/>
              </w:rPr>
              <w:t>+</w:t>
            </w: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50% - 54%: </w:t>
            </w:r>
            <w:r>
              <w:rPr>
                <w:rFonts w:ascii="Times New Roman" w:eastAsia="Times New Roman" w:hAnsi="Times New Roman" w:cs="Times New Roman"/>
                <w:lang w:val="en-US" w:eastAsia="ru-RU"/>
              </w:rPr>
              <w:t>D</w:t>
            </w:r>
            <w:r>
              <w:rPr>
                <w:rFonts w:ascii="Times New Roman" w:eastAsia="Times New Roman" w:hAnsi="Times New Roman" w:cs="Times New Roman"/>
                <w:lang w:eastAsia="ru-RU"/>
              </w:rPr>
              <w:t>-</w:t>
            </w: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            0% -49%: </w:t>
            </w:r>
            <w:r>
              <w:rPr>
                <w:rFonts w:ascii="Times New Roman" w:eastAsia="Times New Roman" w:hAnsi="Times New Roman" w:cs="Times New Roman"/>
                <w:lang w:val="en-US" w:eastAsia="ru-RU"/>
              </w:rPr>
              <w:t>F</w:t>
            </w:r>
          </w:p>
        </w:tc>
      </w:tr>
      <w:tr w:rsidR="00D1447E" w:rsidRPr="0027489F" w:rsidTr="00D1447E">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pStyle w:val="a6"/>
              <w:tabs>
                <w:tab w:val="left" w:pos="426"/>
              </w:tabs>
              <w:autoSpaceDE w:val="0"/>
              <w:autoSpaceDN w:val="0"/>
              <w:adjustRightInd w:val="0"/>
              <w:spacing w:after="0" w:line="240" w:lineRule="auto"/>
              <w:ind w:left="0"/>
              <w:rPr>
                <w:rFonts w:ascii="Times New Roman" w:hAnsi="Times New Roman" w:cs="Times New Roman"/>
                <w:b/>
                <w:sz w:val="24"/>
                <w:szCs w:val="24"/>
                <w:lang w:val="kk-KZ"/>
              </w:rPr>
            </w:pPr>
            <w:r>
              <w:rPr>
                <w:rFonts w:ascii="Times New Roman" w:hAnsi="Times New Roman" w:cs="Times New Roman"/>
                <w:b/>
                <w:sz w:val="24"/>
                <w:szCs w:val="24"/>
                <w:lang w:val="kk-KZ"/>
              </w:rPr>
              <w:t>Пәннің саясаты</w:t>
            </w:r>
          </w:p>
        </w:tc>
        <w:tc>
          <w:tcPr>
            <w:tcW w:w="863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Pr="004A2028" w:rsidRDefault="00D1447E" w:rsidP="00D1447E">
            <w:pPr>
              <w:tabs>
                <w:tab w:val="left" w:pos="426"/>
              </w:tabs>
              <w:autoSpaceDE w:val="0"/>
              <w:autoSpaceDN w:val="0"/>
              <w:adjustRightInd w:val="0"/>
              <w:spacing w:after="0" w:line="240" w:lineRule="auto"/>
              <w:rPr>
                <w:rFonts w:ascii="Times New Roman" w:hAnsi="Times New Roman" w:cs="Times New Roman"/>
                <w:sz w:val="24"/>
                <w:szCs w:val="24"/>
                <w:lang w:val="kk-KZ"/>
              </w:rPr>
            </w:pPr>
            <w:r>
              <w:rPr>
                <w:rFonts w:ascii="Times New Roman" w:eastAsia="Calibri" w:hAnsi="Times New Roman" w:cs="Times New Roman"/>
                <w:lang w:val="kk-KZ"/>
              </w:rPr>
              <w:t>Университеттің Академиялық саясатына сай себепті жағдайға байланысты (науқастанып қалу, тосын, апатты жағдай, болжанбаған т.б. жағдайлар) үй тапсырмасы мен өзіндік жұмыстар дың мерзімі ұзартылуы мүмкін. Студенттің сабақтағы белсенділігі, тапсырмаларды дер кезінде дұрыс орындауы оның жалпы бағасына әсер етеді. Әрбір студенттің ұтымды жеке көзқарасы, пікірі ескеріледі. Үй тапсырмасын көшіріп алу, өзі орындамау, т.б. әділетсіз іс-әрекеттер бағаланбайды. Сабақ, СОӨЖ, АБ, миттериум, емтихан кезіндегі көшіру, т.б. әрекеттерге жол берілмейді.</w:t>
            </w:r>
          </w:p>
        </w:tc>
      </w:tr>
      <w:tr w:rsidR="00D1447E" w:rsidTr="00D1447E">
        <w:tc>
          <w:tcPr>
            <w:tcW w:w="1076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47E" w:rsidRDefault="00D1447E" w:rsidP="00D1447E">
            <w:pPr>
              <w:pStyle w:val="a6"/>
              <w:tabs>
                <w:tab w:val="left" w:pos="426"/>
              </w:tabs>
              <w:autoSpaceDE w:val="0"/>
              <w:autoSpaceDN w:val="0"/>
              <w:adjustRightInd w:val="0"/>
              <w:spacing w:after="0" w:line="240" w:lineRule="auto"/>
              <w:ind w:left="0"/>
              <w:rPr>
                <w:rFonts w:ascii="Times New Roman" w:hAnsi="Times New Roman" w:cs="Times New Roman"/>
                <w:sz w:val="24"/>
                <w:szCs w:val="24"/>
                <w:lang w:val="kk-KZ"/>
              </w:rPr>
            </w:pPr>
            <w:r>
              <w:rPr>
                <w:rFonts w:ascii="Times New Roman" w:eastAsia="Times New Roman" w:hAnsi="Times New Roman" w:cs="Times New Roman"/>
                <w:b/>
                <w:sz w:val="24"/>
                <w:szCs w:val="24"/>
                <w:lang w:val="kk-KZ" w:eastAsia="ru-RU"/>
              </w:rPr>
              <w:t>Пәннің құрылымы</w:t>
            </w:r>
          </w:p>
        </w:tc>
      </w:tr>
    </w:tbl>
    <w:tbl>
      <w:tblPr>
        <w:tblW w:w="1080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993"/>
        <w:gridCol w:w="4819"/>
        <w:gridCol w:w="64"/>
        <w:gridCol w:w="86"/>
        <w:gridCol w:w="2578"/>
        <w:gridCol w:w="879"/>
        <w:gridCol w:w="79"/>
        <w:gridCol w:w="34"/>
        <w:gridCol w:w="396"/>
        <w:gridCol w:w="58"/>
        <w:gridCol w:w="822"/>
      </w:tblGrid>
      <w:tr w:rsidR="00D1447E" w:rsidTr="00D1447E">
        <w:trPr>
          <w:trHeight w:val="113"/>
        </w:trPr>
        <w:tc>
          <w:tcPr>
            <w:tcW w:w="993" w:type="dxa"/>
            <w:vMerge w:val="restart"/>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b/>
                <w:lang w:val="kk-KZ" w:eastAsia="en-US"/>
              </w:rPr>
            </w:pPr>
          </w:p>
          <w:p w:rsidR="00D1447E" w:rsidRDefault="00D1447E" w:rsidP="0061573E">
            <w:pPr>
              <w:pStyle w:val="a5"/>
              <w:rPr>
                <w:b/>
                <w:lang w:eastAsia="en-US"/>
              </w:rPr>
            </w:pPr>
            <w:r>
              <w:rPr>
                <w:b/>
                <w:lang w:val="kk-KZ" w:eastAsia="en-US"/>
              </w:rPr>
              <w:t>Апта</w:t>
            </w:r>
          </w:p>
        </w:tc>
        <w:tc>
          <w:tcPr>
            <w:tcW w:w="9815" w:type="dxa"/>
            <w:gridSpan w:val="10"/>
            <w:tcBorders>
              <w:top w:val="single" w:sz="4" w:space="0" w:color="auto"/>
              <w:left w:val="single" w:sz="4" w:space="0" w:color="auto"/>
              <w:bottom w:val="single" w:sz="4" w:space="0" w:color="auto"/>
              <w:right w:val="single" w:sz="4" w:space="0" w:color="auto"/>
            </w:tcBorders>
          </w:tcPr>
          <w:p w:rsidR="00D1447E" w:rsidRDefault="00D1447E" w:rsidP="0061573E">
            <w:pPr>
              <w:pStyle w:val="a5"/>
              <w:rPr>
                <w:b/>
                <w:lang w:eastAsia="en-US"/>
              </w:rPr>
            </w:pPr>
          </w:p>
        </w:tc>
      </w:tr>
      <w:tr w:rsidR="00D1447E" w:rsidTr="00D1447E">
        <w:trPr>
          <w:trHeight w:val="30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1447E" w:rsidRDefault="00D1447E" w:rsidP="0061573E">
            <w:pPr>
              <w:spacing w:after="0" w:line="240" w:lineRule="auto"/>
              <w:rPr>
                <w:rFonts w:ascii="Times New Roman" w:eastAsia="Times New Roman" w:hAnsi="Times New Roman" w:cs="Times New Roman"/>
                <w:b/>
                <w:sz w:val="24"/>
                <w:szCs w:val="24"/>
              </w:rPr>
            </w:pPr>
          </w:p>
        </w:tc>
        <w:tc>
          <w:tcPr>
            <w:tcW w:w="7547" w:type="dxa"/>
            <w:gridSpan w:val="4"/>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b/>
                <w:lang w:val="kk-KZ" w:eastAsia="en-US"/>
              </w:rPr>
            </w:pPr>
            <w:r>
              <w:rPr>
                <w:b/>
                <w:lang w:val="kk-KZ" w:eastAsia="en-US"/>
              </w:rPr>
              <w:t>Тақырыптардың атауы</w:t>
            </w:r>
          </w:p>
        </w:tc>
        <w:tc>
          <w:tcPr>
            <w:tcW w:w="992"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b/>
                <w:lang w:val="kk-KZ" w:eastAsia="en-US"/>
              </w:rPr>
            </w:pPr>
            <w:r>
              <w:rPr>
                <w:b/>
                <w:lang w:val="kk-KZ" w:eastAsia="en-US"/>
              </w:rPr>
              <w:t>Сағат</w:t>
            </w:r>
          </w:p>
        </w:tc>
        <w:tc>
          <w:tcPr>
            <w:tcW w:w="1276"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b/>
                <w:lang w:eastAsia="en-US"/>
              </w:rPr>
            </w:pPr>
            <w:r>
              <w:rPr>
                <w:b/>
                <w:lang w:val="kk-KZ" w:eastAsia="en-US"/>
              </w:rPr>
              <w:t>Бағасы</w:t>
            </w:r>
          </w:p>
        </w:tc>
      </w:tr>
      <w:tr w:rsidR="00D1447E" w:rsidTr="00D1447E">
        <w:trPr>
          <w:trHeight w:val="255"/>
        </w:trPr>
        <w:tc>
          <w:tcPr>
            <w:tcW w:w="10808" w:type="dxa"/>
            <w:gridSpan w:val="11"/>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eastAsia="en-US"/>
              </w:rPr>
            </w:pPr>
            <w:r>
              <w:rPr>
                <w:b/>
                <w:lang w:val="en-US" w:eastAsia="en-US"/>
              </w:rPr>
              <w:t>I</w:t>
            </w:r>
            <w:r>
              <w:rPr>
                <w:b/>
                <w:lang w:eastAsia="en-US"/>
              </w:rPr>
              <w:t xml:space="preserve"> </w:t>
            </w:r>
            <w:r>
              <w:rPr>
                <w:b/>
                <w:lang w:val="kk-KZ" w:eastAsia="en-US"/>
              </w:rPr>
              <w:t xml:space="preserve"> </w:t>
            </w:r>
            <w:r>
              <w:rPr>
                <w:b/>
                <w:lang w:eastAsia="en-US"/>
              </w:rPr>
              <w:t>тақырыптық блок</w:t>
            </w:r>
            <w:r>
              <w:rPr>
                <w:b/>
                <w:lang w:val="kk-KZ" w:eastAsia="en-US"/>
              </w:rPr>
              <w:t xml:space="preserve">           </w:t>
            </w:r>
            <w:r w:rsidRPr="001E7A22">
              <w:rPr>
                <w:b/>
                <w:noProof/>
                <w:color w:val="000000"/>
                <w:lang w:val="kk-KZ"/>
              </w:rPr>
              <w:t>ХХ ғасыр басындағы Қазақ</w:t>
            </w:r>
            <w:r w:rsidRPr="001E7A22">
              <w:rPr>
                <w:b/>
                <w:lang w:val="kk-KZ"/>
              </w:rPr>
              <w:t xml:space="preserve"> әдебиеті</w:t>
            </w:r>
          </w:p>
        </w:tc>
      </w:tr>
      <w:tr w:rsidR="00D1447E" w:rsidTr="00D1447E">
        <w:trPr>
          <w:trHeight w:val="307"/>
        </w:trPr>
        <w:tc>
          <w:tcPr>
            <w:tcW w:w="993" w:type="dxa"/>
            <w:tcBorders>
              <w:top w:val="single" w:sz="4" w:space="0" w:color="auto"/>
              <w:left w:val="single" w:sz="4" w:space="0" w:color="auto"/>
              <w:bottom w:val="single" w:sz="4" w:space="0" w:color="auto"/>
              <w:right w:val="single" w:sz="4" w:space="0" w:color="auto"/>
            </w:tcBorders>
          </w:tcPr>
          <w:p w:rsidR="00D1447E" w:rsidRPr="00A33C32" w:rsidRDefault="00D1447E" w:rsidP="0061573E">
            <w:pPr>
              <w:pStyle w:val="a5"/>
              <w:rPr>
                <w:lang w:eastAsia="en-US"/>
              </w:rPr>
            </w:pPr>
          </w:p>
        </w:tc>
        <w:tc>
          <w:tcPr>
            <w:tcW w:w="4883" w:type="dxa"/>
            <w:gridSpan w:val="2"/>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b/>
                <w:lang w:val="kk-KZ" w:eastAsia="en-US"/>
              </w:rPr>
            </w:pPr>
            <w:r>
              <w:rPr>
                <w:b/>
                <w:lang w:val="kk-KZ" w:eastAsia="en-US"/>
              </w:rPr>
              <w:t>Лекция тақырыптары</w:t>
            </w:r>
          </w:p>
        </w:tc>
        <w:tc>
          <w:tcPr>
            <w:tcW w:w="3543"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b/>
                <w:lang w:val="kk-KZ" w:eastAsia="en-US"/>
              </w:rPr>
            </w:pPr>
            <w:r>
              <w:rPr>
                <w:b/>
                <w:lang w:val="kk-KZ" w:eastAsia="en-US"/>
              </w:rPr>
              <w:t>Семинар тақырыптары</w:t>
            </w:r>
          </w:p>
        </w:tc>
        <w:tc>
          <w:tcPr>
            <w:tcW w:w="509" w:type="dxa"/>
            <w:gridSpan w:val="3"/>
            <w:tcBorders>
              <w:top w:val="single" w:sz="4" w:space="0" w:color="auto"/>
              <w:left w:val="single" w:sz="4" w:space="0" w:color="auto"/>
              <w:bottom w:val="single" w:sz="4" w:space="0" w:color="auto"/>
              <w:right w:val="single" w:sz="4" w:space="0" w:color="auto"/>
            </w:tcBorders>
          </w:tcPr>
          <w:p w:rsidR="00D1447E" w:rsidRDefault="00D1447E" w:rsidP="0061573E">
            <w:pPr>
              <w:pStyle w:val="a5"/>
              <w:rPr>
                <w:lang w:eastAsia="en-US"/>
              </w:rPr>
            </w:pPr>
          </w:p>
        </w:tc>
        <w:tc>
          <w:tcPr>
            <w:tcW w:w="880" w:type="dxa"/>
            <w:gridSpan w:val="2"/>
            <w:tcBorders>
              <w:top w:val="single" w:sz="4" w:space="0" w:color="auto"/>
              <w:left w:val="single" w:sz="4" w:space="0" w:color="auto"/>
              <w:bottom w:val="single" w:sz="4" w:space="0" w:color="auto"/>
              <w:right w:val="single" w:sz="4" w:space="0" w:color="auto"/>
            </w:tcBorders>
          </w:tcPr>
          <w:p w:rsidR="00D1447E" w:rsidRDefault="00D1447E" w:rsidP="0061573E">
            <w:pPr>
              <w:pStyle w:val="a5"/>
              <w:rPr>
                <w:i/>
                <w:lang w:val="kk-KZ" w:eastAsia="en-US"/>
              </w:rPr>
            </w:pPr>
          </w:p>
        </w:tc>
      </w:tr>
      <w:tr w:rsidR="00D1447E" w:rsidTr="00D1447E">
        <w:trPr>
          <w:trHeight w:val="637"/>
        </w:trPr>
        <w:tc>
          <w:tcPr>
            <w:tcW w:w="993" w:type="dxa"/>
            <w:tcBorders>
              <w:top w:val="single" w:sz="4" w:space="0" w:color="auto"/>
              <w:left w:val="single" w:sz="4" w:space="0" w:color="auto"/>
              <w:bottom w:val="single" w:sz="4" w:space="0" w:color="auto"/>
              <w:right w:val="single" w:sz="4" w:space="0" w:color="auto"/>
            </w:tcBorders>
          </w:tcPr>
          <w:p w:rsidR="00D1447E" w:rsidRPr="00A33C32" w:rsidRDefault="00D1447E" w:rsidP="0061573E">
            <w:pPr>
              <w:pStyle w:val="a5"/>
              <w:rPr>
                <w:lang w:val="kk-KZ" w:eastAsia="en-US"/>
              </w:rPr>
            </w:pPr>
          </w:p>
          <w:p w:rsidR="00D1447E" w:rsidRPr="00A33C32" w:rsidRDefault="00D1447E" w:rsidP="0061573E">
            <w:pPr>
              <w:pStyle w:val="a5"/>
              <w:rPr>
                <w:lang w:val="kk-KZ" w:eastAsia="en-US"/>
              </w:rPr>
            </w:pPr>
            <w:r w:rsidRPr="00A33C32">
              <w:rPr>
                <w:lang w:val="kk-KZ" w:eastAsia="en-US"/>
              </w:rPr>
              <w:t xml:space="preserve">1 </w:t>
            </w:r>
          </w:p>
        </w:tc>
        <w:tc>
          <w:tcPr>
            <w:tcW w:w="4883" w:type="dxa"/>
            <w:gridSpan w:val="2"/>
            <w:tcBorders>
              <w:top w:val="single" w:sz="4" w:space="0" w:color="auto"/>
              <w:left w:val="single" w:sz="4" w:space="0" w:color="auto"/>
              <w:bottom w:val="single" w:sz="4" w:space="0" w:color="auto"/>
              <w:right w:val="single" w:sz="4" w:space="0" w:color="auto"/>
            </w:tcBorders>
            <w:hideMark/>
          </w:tcPr>
          <w:p w:rsidR="00D1447E" w:rsidRPr="009C27D7" w:rsidRDefault="00D1447E" w:rsidP="0027489F">
            <w:pPr>
              <w:pStyle w:val="a5"/>
              <w:rPr>
                <w:lang w:val="kk-KZ" w:eastAsia="en-US"/>
              </w:rPr>
            </w:pPr>
            <w:r w:rsidRPr="009C27D7">
              <w:rPr>
                <w:bCs/>
                <w:color w:val="000000"/>
                <w:lang w:val="kk-KZ"/>
              </w:rPr>
              <w:t>Әдеби бағыт</w:t>
            </w:r>
            <w:r w:rsidRPr="009C27D7">
              <w:rPr>
                <w:color w:val="000000"/>
                <w:lang w:val="kk-KZ"/>
              </w:rPr>
              <w:t>, әдеби процестің көркемдік</w:t>
            </w:r>
            <w:r w:rsidRPr="004025D8">
              <w:rPr>
                <w:color w:val="000000"/>
                <w:lang w:val="kk-KZ"/>
              </w:rPr>
              <w:t>-</w:t>
            </w:r>
            <w:hyperlink r:id="rId5" w:tooltip="Эстетика" w:history="1">
              <w:r w:rsidRPr="004025D8">
                <w:rPr>
                  <w:rStyle w:val="a3"/>
                  <w:color w:val="000000" w:themeColor="text1"/>
                  <w:u w:val="none"/>
                  <w:lang w:val="kk-KZ"/>
                </w:rPr>
                <w:t>эстетикалық</w:t>
              </w:r>
            </w:hyperlink>
            <w:r w:rsidRPr="009C27D7">
              <w:rPr>
                <w:color w:val="000000"/>
                <w:lang w:val="kk-KZ"/>
              </w:rPr>
              <w:t> ұстанымдарын құрайтын түсініктер</w:t>
            </w:r>
          </w:p>
        </w:tc>
        <w:tc>
          <w:tcPr>
            <w:tcW w:w="3543" w:type="dxa"/>
            <w:gridSpan w:val="3"/>
            <w:tcBorders>
              <w:top w:val="single" w:sz="4" w:space="0" w:color="auto"/>
              <w:left w:val="single" w:sz="4" w:space="0" w:color="auto"/>
              <w:bottom w:val="single" w:sz="4" w:space="0" w:color="auto"/>
              <w:right w:val="single" w:sz="4" w:space="0" w:color="auto"/>
            </w:tcBorders>
            <w:hideMark/>
          </w:tcPr>
          <w:p w:rsidR="0027489F" w:rsidRDefault="0027489F" w:rsidP="0027489F">
            <w:pPr>
              <w:pStyle w:val="a5"/>
              <w:rPr>
                <w:bCs/>
                <w:color w:val="000000"/>
                <w:lang w:val="kk-KZ"/>
              </w:rPr>
            </w:pPr>
            <w:r>
              <w:rPr>
                <w:bCs/>
                <w:color w:val="000000"/>
                <w:lang w:val="kk-KZ"/>
              </w:rPr>
              <w:t>Қазақ  әдебиетіндегі ә</w:t>
            </w:r>
            <w:r w:rsidRPr="009C27D7">
              <w:rPr>
                <w:bCs/>
                <w:color w:val="000000"/>
                <w:lang w:val="kk-KZ"/>
              </w:rPr>
              <w:t>деби ба</w:t>
            </w:r>
            <w:r>
              <w:rPr>
                <w:bCs/>
                <w:color w:val="000000"/>
                <w:lang w:val="kk-KZ"/>
              </w:rPr>
              <w:t>-</w:t>
            </w:r>
          </w:p>
          <w:p w:rsidR="00D1447E" w:rsidRPr="009C27D7" w:rsidRDefault="0027489F" w:rsidP="0027489F">
            <w:pPr>
              <w:pStyle w:val="a5"/>
              <w:rPr>
                <w:lang w:val="kk-KZ" w:eastAsia="en-US"/>
              </w:rPr>
            </w:pPr>
            <w:r>
              <w:rPr>
                <w:bCs/>
                <w:color w:val="000000"/>
                <w:lang w:val="kk-KZ"/>
              </w:rPr>
              <w:t>ғ</w:t>
            </w:r>
            <w:r w:rsidRPr="009C27D7">
              <w:rPr>
                <w:bCs/>
                <w:color w:val="000000"/>
                <w:lang w:val="kk-KZ"/>
              </w:rPr>
              <w:t>ыт</w:t>
            </w:r>
            <w:r>
              <w:rPr>
                <w:bCs/>
                <w:color w:val="000000"/>
                <w:lang w:val="kk-KZ"/>
              </w:rPr>
              <w:t xml:space="preserve">, </w:t>
            </w:r>
            <w:r w:rsidRPr="009C27D7">
              <w:rPr>
                <w:color w:val="000000"/>
                <w:lang w:val="kk-KZ"/>
              </w:rPr>
              <w:t xml:space="preserve"> әдеби процес</w:t>
            </w:r>
            <w:r>
              <w:rPr>
                <w:color w:val="000000"/>
                <w:lang w:val="kk-KZ"/>
              </w:rPr>
              <w:t>с мәселелері</w:t>
            </w:r>
          </w:p>
        </w:tc>
        <w:tc>
          <w:tcPr>
            <w:tcW w:w="509" w:type="dxa"/>
            <w:gridSpan w:val="3"/>
            <w:tcBorders>
              <w:top w:val="single" w:sz="4" w:space="0" w:color="auto"/>
              <w:left w:val="single" w:sz="4" w:space="0" w:color="auto"/>
              <w:bottom w:val="single" w:sz="4" w:space="0" w:color="auto"/>
              <w:right w:val="single" w:sz="4" w:space="0" w:color="auto"/>
            </w:tcBorders>
          </w:tcPr>
          <w:p w:rsidR="00D1447E" w:rsidRDefault="00D1447E" w:rsidP="0061573E">
            <w:pPr>
              <w:pStyle w:val="a5"/>
              <w:rPr>
                <w:lang w:val="kk-KZ" w:eastAsia="en-US"/>
              </w:rPr>
            </w:pPr>
          </w:p>
          <w:p w:rsidR="00D1447E" w:rsidRDefault="00D1447E" w:rsidP="0061573E">
            <w:pPr>
              <w:pStyle w:val="a5"/>
              <w:rPr>
                <w:lang w:eastAsia="en-US"/>
              </w:rPr>
            </w:pPr>
            <w:r>
              <w:rPr>
                <w:lang w:eastAsia="en-US"/>
              </w:rPr>
              <w:t>3</w:t>
            </w:r>
          </w:p>
        </w:tc>
        <w:tc>
          <w:tcPr>
            <w:tcW w:w="880" w:type="dxa"/>
            <w:gridSpan w:val="2"/>
            <w:tcBorders>
              <w:top w:val="single" w:sz="4" w:space="0" w:color="auto"/>
              <w:left w:val="single" w:sz="4" w:space="0" w:color="auto"/>
              <w:bottom w:val="single" w:sz="4" w:space="0" w:color="auto"/>
              <w:right w:val="single" w:sz="4" w:space="0" w:color="auto"/>
            </w:tcBorders>
          </w:tcPr>
          <w:p w:rsidR="00D1447E" w:rsidRDefault="00D1447E" w:rsidP="0061573E">
            <w:pPr>
              <w:pStyle w:val="a5"/>
              <w:rPr>
                <w:lang w:val="kk-KZ" w:eastAsia="en-US"/>
              </w:rPr>
            </w:pPr>
          </w:p>
          <w:p w:rsidR="00D1447E" w:rsidRDefault="00D1447E" w:rsidP="0061573E">
            <w:pPr>
              <w:pStyle w:val="a5"/>
              <w:rPr>
                <w:lang w:val="kk-KZ" w:eastAsia="en-US"/>
              </w:rPr>
            </w:pPr>
            <w:r>
              <w:rPr>
                <w:lang w:val="kk-KZ" w:eastAsia="en-US"/>
              </w:rPr>
              <w:t>6</w:t>
            </w:r>
          </w:p>
        </w:tc>
      </w:tr>
      <w:tr w:rsidR="00D1447E" w:rsidTr="00D1447E">
        <w:trPr>
          <w:trHeight w:val="232"/>
        </w:trPr>
        <w:tc>
          <w:tcPr>
            <w:tcW w:w="993" w:type="dxa"/>
            <w:tcBorders>
              <w:top w:val="single" w:sz="4" w:space="0" w:color="auto"/>
              <w:left w:val="single" w:sz="4" w:space="0" w:color="auto"/>
              <w:bottom w:val="single" w:sz="4" w:space="0" w:color="auto"/>
              <w:right w:val="single" w:sz="4" w:space="0" w:color="auto"/>
            </w:tcBorders>
          </w:tcPr>
          <w:p w:rsidR="00D1447E" w:rsidRPr="00A33C32" w:rsidRDefault="00D1447E" w:rsidP="0061573E">
            <w:pPr>
              <w:pStyle w:val="a5"/>
              <w:rPr>
                <w:lang w:val="kk-KZ" w:eastAsia="en-US"/>
              </w:rPr>
            </w:pPr>
          </w:p>
        </w:tc>
        <w:tc>
          <w:tcPr>
            <w:tcW w:w="8426" w:type="dxa"/>
            <w:gridSpan w:val="5"/>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b/>
                <w:lang w:val="kk-KZ" w:eastAsia="en-US"/>
              </w:rPr>
              <w:t>1-МОӨЖ.</w:t>
            </w:r>
            <w:r>
              <w:rPr>
                <w:lang w:val="kk-KZ" w:eastAsia="en-US"/>
              </w:rPr>
              <w:t xml:space="preserve"> «</w:t>
            </w:r>
            <w:r w:rsidRPr="001E7A22">
              <w:rPr>
                <w:lang w:val="kk-KZ"/>
              </w:rPr>
              <w:t>М.Әуезов әңгімелері</w:t>
            </w:r>
            <w:r w:rsidR="0027489F">
              <w:rPr>
                <w:lang w:val="kk-KZ"/>
              </w:rPr>
              <w:t>ндегі жаңашылдық</w:t>
            </w:r>
          </w:p>
        </w:tc>
        <w:tc>
          <w:tcPr>
            <w:tcW w:w="509"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1</w:t>
            </w:r>
          </w:p>
        </w:tc>
        <w:tc>
          <w:tcPr>
            <w:tcW w:w="880" w:type="dxa"/>
            <w:gridSpan w:val="2"/>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3</w:t>
            </w:r>
          </w:p>
        </w:tc>
      </w:tr>
      <w:tr w:rsidR="00D1447E" w:rsidTr="00D1447E">
        <w:trPr>
          <w:trHeight w:val="519"/>
        </w:trPr>
        <w:tc>
          <w:tcPr>
            <w:tcW w:w="993" w:type="dxa"/>
            <w:tcBorders>
              <w:top w:val="single" w:sz="4" w:space="0" w:color="auto"/>
              <w:left w:val="single" w:sz="4" w:space="0" w:color="auto"/>
              <w:bottom w:val="single" w:sz="4" w:space="0" w:color="auto"/>
              <w:right w:val="single" w:sz="4" w:space="0" w:color="auto"/>
            </w:tcBorders>
            <w:hideMark/>
          </w:tcPr>
          <w:p w:rsidR="00D1447E" w:rsidRPr="00A33C32" w:rsidRDefault="00D1447E" w:rsidP="0061573E">
            <w:pPr>
              <w:pStyle w:val="a5"/>
              <w:rPr>
                <w:lang w:val="kk-KZ" w:eastAsia="en-US"/>
              </w:rPr>
            </w:pPr>
            <w:r w:rsidRPr="00A33C32">
              <w:rPr>
                <w:lang w:val="kk-KZ" w:eastAsia="en-US"/>
              </w:rPr>
              <w:t>2</w:t>
            </w:r>
          </w:p>
        </w:tc>
        <w:tc>
          <w:tcPr>
            <w:tcW w:w="4883" w:type="dxa"/>
            <w:gridSpan w:val="2"/>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sidRPr="001E7A22">
              <w:rPr>
                <w:color w:val="000000"/>
                <w:lang w:val="kk-KZ"/>
              </w:rPr>
              <w:t>Әдебиеттегі ағым-бағыт мәселесін анықтау</w:t>
            </w:r>
          </w:p>
        </w:tc>
        <w:tc>
          <w:tcPr>
            <w:tcW w:w="3543"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rPr>
            </w:pPr>
            <w:r w:rsidRPr="001E7A22">
              <w:rPr>
                <w:lang w:val="kk-KZ"/>
              </w:rPr>
              <w:t xml:space="preserve">М.Әуезов  </w:t>
            </w:r>
            <w:r w:rsidRPr="009C27D7">
              <w:rPr>
                <w:lang w:val="kk-KZ"/>
              </w:rPr>
              <w:t>Ж.Аймауытов,</w:t>
            </w:r>
            <w:r>
              <w:rPr>
                <w:lang w:val="kk-KZ"/>
              </w:rPr>
              <w:t xml:space="preserve"> М.Жұ</w:t>
            </w:r>
          </w:p>
          <w:p w:rsidR="00D1447E" w:rsidRDefault="00D1447E" w:rsidP="0061573E">
            <w:pPr>
              <w:pStyle w:val="a5"/>
              <w:rPr>
                <w:lang w:val="kk-KZ" w:eastAsia="en-US"/>
              </w:rPr>
            </w:pPr>
            <w:r>
              <w:rPr>
                <w:lang w:val="kk-KZ"/>
              </w:rPr>
              <w:t xml:space="preserve">мабаев </w:t>
            </w:r>
            <w:r w:rsidRPr="001E7A22">
              <w:rPr>
                <w:lang w:val="kk-KZ"/>
              </w:rPr>
              <w:t>шығармашы</w:t>
            </w:r>
            <w:r>
              <w:rPr>
                <w:lang w:val="kk-KZ"/>
              </w:rPr>
              <w:t>л</w:t>
            </w:r>
            <w:r w:rsidRPr="001E7A22">
              <w:rPr>
                <w:lang w:val="kk-KZ"/>
              </w:rPr>
              <w:t>ығы</w:t>
            </w:r>
            <w:r>
              <w:rPr>
                <w:lang w:val="kk-KZ"/>
              </w:rPr>
              <w:t xml:space="preserve">ндағы </w:t>
            </w:r>
            <w:r w:rsidRPr="001E7A22">
              <w:rPr>
                <w:color w:val="000000"/>
                <w:lang w:val="kk-KZ"/>
              </w:rPr>
              <w:t xml:space="preserve"> ағым-бағыт мәселесі</w:t>
            </w:r>
          </w:p>
        </w:tc>
        <w:tc>
          <w:tcPr>
            <w:tcW w:w="509" w:type="dxa"/>
            <w:gridSpan w:val="3"/>
            <w:tcBorders>
              <w:top w:val="single" w:sz="4" w:space="0" w:color="auto"/>
              <w:left w:val="single" w:sz="4" w:space="0" w:color="auto"/>
              <w:bottom w:val="single" w:sz="4" w:space="0" w:color="auto"/>
              <w:right w:val="single" w:sz="4" w:space="0" w:color="auto"/>
            </w:tcBorders>
          </w:tcPr>
          <w:p w:rsidR="00D1447E" w:rsidRDefault="00D1447E" w:rsidP="0061573E">
            <w:pPr>
              <w:pStyle w:val="a5"/>
              <w:rPr>
                <w:lang w:val="kk-KZ" w:eastAsia="en-US"/>
              </w:rPr>
            </w:pPr>
          </w:p>
          <w:p w:rsidR="00D1447E" w:rsidRDefault="00D1447E" w:rsidP="0061573E">
            <w:pPr>
              <w:pStyle w:val="a5"/>
              <w:rPr>
                <w:lang w:val="kk-KZ" w:eastAsia="en-US"/>
              </w:rPr>
            </w:pPr>
            <w:r>
              <w:rPr>
                <w:lang w:val="kk-KZ" w:eastAsia="en-US"/>
              </w:rPr>
              <w:t>3</w:t>
            </w:r>
          </w:p>
        </w:tc>
        <w:tc>
          <w:tcPr>
            <w:tcW w:w="880" w:type="dxa"/>
            <w:gridSpan w:val="2"/>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p>
          <w:p w:rsidR="00D1447E" w:rsidRDefault="00D1447E" w:rsidP="0061573E">
            <w:pPr>
              <w:pStyle w:val="a5"/>
              <w:rPr>
                <w:lang w:val="kk-KZ" w:eastAsia="en-US"/>
              </w:rPr>
            </w:pPr>
            <w:r>
              <w:rPr>
                <w:lang w:val="kk-KZ" w:eastAsia="en-US"/>
              </w:rPr>
              <w:t>9</w:t>
            </w:r>
          </w:p>
        </w:tc>
      </w:tr>
      <w:tr w:rsidR="00D1447E" w:rsidTr="00D1447E">
        <w:trPr>
          <w:trHeight w:val="544"/>
        </w:trPr>
        <w:tc>
          <w:tcPr>
            <w:tcW w:w="993" w:type="dxa"/>
            <w:tcBorders>
              <w:top w:val="single" w:sz="4" w:space="0" w:color="auto"/>
              <w:left w:val="single" w:sz="4" w:space="0" w:color="auto"/>
              <w:bottom w:val="single" w:sz="4" w:space="0" w:color="auto"/>
              <w:right w:val="single" w:sz="4" w:space="0" w:color="auto"/>
            </w:tcBorders>
          </w:tcPr>
          <w:p w:rsidR="00D1447E" w:rsidRPr="00A33C32" w:rsidRDefault="00D1447E" w:rsidP="0061573E">
            <w:pPr>
              <w:pStyle w:val="a5"/>
              <w:rPr>
                <w:lang w:val="kk-KZ" w:eastAsia="en-US"/>
              </w:rPr>
            </w:pPr>
          </w:p>
          <w:p w:rsidR="00D1447E" w:rsidRPr="00A33C32" w:rsidRDefault="00D1447E" w:rsidP="0061573E">
            <w:pPr>
              <w:pStyle w:val="a5"/>
              <w:rPr>
                <w:lang w:val="kk-KZ" w:eastAsia="en-US"/>
              </w:rPr>
            </w:pPr>
          </w:p>
        </w:tc>
        <w:tc>
          <w:tcPr>
            <w:tcW w:w="8426" w:type="dxa"/>
            <w:gridSpan w:val="5"/>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b/>
                <w:lang w:val="kk-KZ" w:eastAsia="en-US"/>
              </w:rPr>
              <w:t xml:space="preserve">2-МОӨЖ. </w:t>
            </w:r>
            <w:r w:rsidRPr="001E7A22">
              <w:rPr>
                <w:lang w:val="kk-KZ"/>
              </w:rPr>
              <w:t>Б.Майлин әңгімелері</w:t>
            </w:r>
            <w:r>
              <w:rPr>
                <w:lang w:val="kk-KZ"/>
              </w:rPr>
              <w:t>ндегі</w:t>
            </w:r>
            <w:r w:rsidRPr="001E7A22">
              <w:rPr>
                <w:lang w:val="kk-KZ"/>
              </w:rPr>
              <w:t xml:space="preserve"> </w:t>
            </w:r>
            <w:r w:rsidRPr="001E7A22">
              <w:rPr>
                <w:color w:val="000000"/>
                <w:lang w:val="kk-KZ"/>
              </w:rPr>
              <w:t>ағым-бағыт мәселесі</w:t>
            </w:r>
            <w:r>
              <w:rPr>
                <w:color w:val="000000"/>
                <w:lang w:val="kk-KZ"/>
              </w:rPr>
              <w:t xml:space="preserve"> </w:t>
            </w:r>
            <w:r>
              <w:rPr>
                <w:rFonts w:eastAsia="Calibri"/>
                <w:lang w:val="kk-KZ" w:eastAsia="en-US"/>
              </w:rPr>
              <w:t xml:space="preserve">(МОӨЖ-дің талабында көрсетілген). </w:t>
            </w:r>
          </w:p>
        </w:tc>
        <w:tc>
          <w:tcPr>
            <w:tcW w:w="509"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1</w:t>
            </w:r>
          </w:p>
        </w:tc>
        <w:tc>
          <w:tcPr>
            <w:tcW w:w="880" w:type="dxa"/>
            <w:gridSpan w:val="2"/>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3</w:t>
            </w:r>
          </w:p>
        </w:tc>
      </w:tr>
      <w:tr w:rsidR="00D1447E" w:rsidTr="00D1447E">
        <w:trPr>
          <w:trHeight w:val="255"/>
        </w:trPr>
        <w:tc>
          <w:tcPr>
            <w:tcW w:w="993" w:type="dxa"/>
            <w:tcBorders>
              <w:top w:val="single" w:sz="4" w:space="0" w:color="auto"/>
              <w:left w:val="single" w:sz="4" w:space="0" w:color="auto"/>
              <w:bottom w:val="single" w:sz="4" w:space="0" w:color="auto"/>
              <w:right w:val="single" w:sz="4" w:space="0" w:color="auto"/>
            </w:tcBorders>
            <w:hideMark/>
          </w:tcPr>
          <w:p w:rsidR="00D1447E" w:rsidRPr="00A33C32" w:rsidRDefault="00D1447E" w:rsidP="0061573E">
            <w:pPr>
              <w:pStyle w:val="a5"/>
              <w:rPr>
                <w:lang w:val="kk-KZ" w:eastAsia="en-US"/>
              </w:rPr>
            </w:pPr>
            <w:r w:rsidRPr="00A33C32">
              <w:rPr>
                <w:lang w:val="kk-KZ" w:eastAsia="en-US"/>
              </w:rPr>
              <w:t>3</w:t>
            </w:r>
          </w:p>
        </w:tc>
        <w:tc>
          <w:tcPr>
            <w:tcW w:w="4883" w:type="dxa"/>
            <w:gridSpan w:val="2"/>
            <w:tcBorders>
              <w:top w:val="single" w:sz="4" w:space="0" w:color="auto"/>
              <w:left w:val="single" w:sz="4" w:space="0" w:color="auto"/>
              <w:bottom w:val="single" w:sz="4" w:space="0" w:color="auto"/>
              <w:right w:val="single" w:sz="4" w:space="0" w:color="auto"/>
            </w:tcBorders>
          </w:tcPr>
          <w:p w:rsidR="00D1447E" w:rsidRDefault="00D1447E" w:rsidP="0027489F">
            <w:pPr>
              <w:pStyle w:val="a5"/>
              <w:rPr>
                <w:lang w:val="kk-KZ" w:eastAsia="en-US"/>
              </w:rPr>
            </w:pPr>
            <w:r w:rsidRPr="001E7A22">
              <w:rPr>
                <w:lang w:val="kk-KZ"/>
              </w:rPr>
              <w:t>Қ</w:t>
            </w:r>
            <w:r w:rsidRPr="001E7A22">
              <w:rPr>
                <w:bCs/>
                <w:color w:val="000000"/>
                <w:lang w:val="kk-KZ"/>
              </w:rPr>
              <w:t>азақ әдебиетіндегі ромнтизм, символизм</w:t>
            </w:r>
            <w:r w:rsidR="0027489F">
              <w:rPr>
                <w:bCs/>
                <w:color w:val="000000"/>
                <w:lang w:val="kk-KZ"/>
              </w:rPr>
              <w:t>, реализм</w:t>
            </w:r>
            <w:r w:rsidRPr="001E7A22">
              <w:rPr>
                <w:bCs/>
                <w:color w:val="000000"/>
                <w:lang w:val="kk-KZ"/>
              </w:rPr>
              <w:t xml:space="preserve"> және т.б .  әдіс, ағымдардың даму өрісі</w:t>
            </w:r>
            <w:r w:rsidRPr="001E7A22">
              <w:rPr>
                <w:b/>
                <w:bCs/>
                <w:color w:val="000000"/>
                <w:lang w:val="kk-KZ"/>
              </w:rPr>
              <w:t> </w:t>
            </w:r>
            <w:r>
              <w:rPr>
                <w:lang w:val="kk-KZ" w:eastAsia="en-US"/>
              </w:rPr>
              <w:t xml:space="preserve"> </w:t>
            </w:r>
          </w:p>
        </w:tc>
        <w:tc>
          <w:tcPr>
            <w:tcW w:w="3543"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rPr>
            </w:pPr>
            <w:r w:rsidRPr="001E7A22">
              <w:rPr>
                <w:lang w:val="kk-KZ"/>
              </w:rPr>
              <w:t>А.Байтұрсынов шығармашы</w:t>
            </w:r>
            <w:r>
              <w:rPr>
                <w:lang w:val="kk-KZ"/>
              </w:rPr>
              <w:t>-</w:t>
            </w:r>
          </w:p>
          <w:p w:rsidR="00D1447E" w:rsidRDefault="00D1447E" w:rsidP="0061573E">
            <w:pPr>
              <w:pStyle w:val="a5"/>
              <w:rPr>
                <w:lang w:val="kk-KZ" w:eastAsia="en-US"/>
              </w:rPr>
            </w:pPr>
            <w:r w:rsidRPr="001E7A22">
              <w:rPr>
                <w:lang w:val="kk-KZ"/>
              </w:rPr>
              <w:t>лығы</w:t>
            </w:r>
            <w:r w:rsidRPr="001E7A22">
              <w:rPr>
                <w:bCs/>
                <w:color w:val="000000"/>
                <w:lang w:val="kk-KZ"/>
              </w:rPr>
              <w:t xml:space="preserve"> ромнтизм, символизм және т.б .  әдіс, ағымдардың даму өрісі</w:t>
            </w:r>
            <w:r w:rsidRPr="001E7A22">
              <w:rPr>
                <w:b/>
                <w:bCs/>
                <w:color w:val="000000"/>
                <w:lang w:val="kk-KZ"/>
              </w:rPr>
              <w:t> </w:t>
            </w:r>
          </w:p>
        </w:tc>
        <w:tc>
          <w:tcPr>
            <w:tcW w:w="509" w:type="dxa"/>
            <w:gridSpan w:val="3"/>
            <w:tcBorders>
              <w:top w:val="single" w:sz="4" w:space="0" w:color="auto"/>
              <w:left w:val="single" w:sz="4" w:space="0" w:color="auto"/>
              <w:bottom w:val="single" w:sz="4" w:space="0" w:color="auto"/>
              <w:right w:val="single" w:sz="4" w:space="0" w:color="auto"/>
            </w:tcBorders>
          </w:tcPr>
          <w:p w:rsidR="00D1447E" w:rsidRDefault="00D1447E" w:rsidP="0061573E">
            <w:pPr>
              <w:pStyle w:val="a5"/>
              <w:rPr>
                <w:lang w:val="kk-KZ" w:eastAsia="en-US"/>
              </w:rPr>
            </w:pPr>
          </w:p>
          <w:p w:rsidR="00D1447E" w:rsidRDefault="00D1447E" w:rsidP="0061573E">
            <w:pPr>
              <w:pStyle w:val="a5"/>
              <w:rPr>
                <w:lang w:val="kk-KZ" w:eastAsia="en-US"/>
              </w:rPr>
            </w:pPr>
            <w:r>
              <w:rPr>
                <w:lang w:val="kk-KZ" w:eastAsia="en-US"/>
              </w:rPr>
              <w:t>3</w:t>
            </w:r>
          </w:p>
        </w:tc>
        <w:tc>
          <w:tcPr>
            <w:tcW w:w="880" w:type="dxa"/>
            <w:gridSpan w:val="2"/>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p>
          <w:p w:rsidR="00D1447E" w:rsidRDefault="00D1447E" w:rsidP="0061573E">
            <w:pPr>
              <w:pStyle w:val="a5"/>
              <w:rPr>
                <w:lang w:val="kk-KZ" w:eastAsia="en-US"/>
              </w:rPr>
            </w:pPr>
            <w:r>
              <w:rPr>
                <w:lang w:val="kk-KZ" w:eastAsia="en-US"/>
              </w:rPr>
              <w:t>9</w:t>
            </w:r>
          </w:p>
        </w:tc>
      </w:tr>
      <w:tr w:rsidR="00D1447E" w:rsidTr="00D1447E">
        <w:trPr>
          <w:trHeight w:val="255"/>
        </w:trPr>
        <w:tc>
          <w:tcPr>
            <w:tcW w:w="993" w:type="dxa"/>
            <w:tcBorders>
              <w:top w:val="single" w:sz="4" w:space="0" w:color="auto"/>
              <w:left w:val="single" w:sz="4" w:space="0" w:color="auto"/>
              <w:bottom w:val="single" w:sz="4" w:space="0" w:color="auto"/>
              <w:right w:val="single" w:sz="4" w:space="0" w:color="auto"/>
            </w:tcBorders>
          </w:tcPr>
          <w:p w:rsidR="00D1447E" w:rsidRPr="00A33C32" w:rsidRDefault="00D1447E" w:rsidP="0061573E">
            <w:pPr>
              <w:pStyle w:val="a5"/>
              <w:rPr>
                <w:lang w:val="kk-KZ" w:eastAsia="en-US"/>
              </w:rPr>
            </w:pPr>
          </w:p>
        </w:tc>
        <w:tc>
          <w:tcPr>
            <w:tcW w:w="8426" w:type="dxa"/>
            <w:gridSpan w:val="5"/>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b/>
                <w:lang w:val="kk-KZ" w:eastAsia="en-US"/>
              </w:rPr>
              <w:t>3-МОӨЖ.</w:t>
            </w:r>
            <w:r w:rsidRPr="001E7A22">
              <w:rPr>
                <w:lang w:val="kk-KZ"/>
              </w:rPr>
              <w:t xml:space="preserve"> Қ</w:t>
            </w:r>
            <w:r w:rsidRPr="001E7A22">
              <w:rPr>
                <w:bCs/>
                <w:color w:val="000000"/>
                <w:lang w:val="kk-KZ"/>
              </w:rPr>
              <w:t>азақ әдебиетіндегі  символизм  әдіс</w:t>
            </w:r>
            <w:r>
              <w:rPr>
                <w:bCs/>
                <w:color w:val="000000"/>
                <w:lang w:val="kk-KZ"/>
              </w:rPr>
              <w:t>інің</w:t>
            </w:r>
            <w:r w:rsidRPr="001E7A22">
              <w:rPr>
                <w:bCs/>
                <w:color w:val="000000"/>
                <w:lang w:val="kk-KZ"/>
              </w:rPr>
              <w:t xml:space="preserve"> даму өрісі</w:t>
            </w:r>
            <w:r w:rsidRPr="001E7A22">
              <w:rPr>
                <w:b/>
                <w:bCs/>
                <w:color w:val="000000"/>
                <w:lang w:val="kk-KZ"/>
              </w:rPr>
              <w:t> </w:t>
            </w:r>
          </w:p>
        </w:tc>
        <w:tc>
          <w:tcPr>
            <w:tcW w:w="509"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1</w:t>
            </w:r>
          </w:p>
        </w:tc>
        <w:tc>
          <w:tcPr>
            <w:tcW w:w="880" w:type="dxa"/>
            <w:gridSpan w:val="2"/>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3</w:t>
            </w:r>
          </w:p>
        </w:tc>
      </w:tr>
      <w:tr w:rsidR="00D1447E" w:rsidTr="00D1447E">
        <w:trPr>
          <w:trHeight w:val="255"/>
        </w:trPr>
        <w:tc>
          <w:tcPr>
            <w:tcW w:w="993" w:type="dxa"/>
            <w:tcBorders>
              <w:top w:val="single" w:sz="4" w:space="0" w:color="auto"/>
              <w:left w:val="single" w:sz="4" w:space="0" w:color="auto"/>
              <w:bottom w:val="single" w:sz="4" w:space="0" w:color="auto"/>
              <w:right w:val="single" w:sz="4" w:space="0" w:color="auto"/>
            </w:tcBorders>
            <w:hideMark/>
          </w:tcPr>
          <w:p w:rsidR="00D1447E" w:rsidRPr="00A33C32" w:rsidRDefault="00D1447E" w:rsidP="0061573E">
            <w:pPr>
              <w:pStyle w:val="a5"/>
              <w:rPr>
                <w:lang w:val="kk-KZ" w:eastAsia="en-US"/>
              </w:rPr>
            </w:pPr>
            <w:r w:rsidRPr="00A33C32">
              <w:rPr>
                <w:lang w:val="kk-KZ" w:eastAsia="en-US"/>
              </w:rPr>
              <w:t>4</w:t>
            </w:r>
          </w:p>
        </w:tc>
        <w:tc>
          <w:tcPr>
            <w:tcW w:w="4883" w:type="dxa"/>
            <w:gridSpan w:val="2"/>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sidRPr="001E7A22">
              <w:rPr>
                <w:bCs/>
                <w:color w:val="000000"/>
                <w:lang w:val="kk-KZ"/>
              </w:rPr>
              <w:t>XX ғ. қазақ әдебиетіндегі негізгі бағыттар. </w:t>
            </w:r>
          </w:p>
        </w:tc>
        <w:tc>
          <w:tcPr>
            <w:tcW w:w="3543"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rPr>
            </w:pPr>
            <w:r w:rsidRPr="001E7A22">
              <w:rPr>
                <w:lang w:val="kk-KZ"/>
              </w:rPr>
              <w:t>І.Жансүгіров және С.</w:t>
            </w:r>
            <w:r>
              <w:rPr>
                <w:lang w:val="kk-KZ"/>
              </w:rPr>
              <w:t xml:space="preserve"> </w:t>
            </w:r>
            <w:r w:rsidRPr="001E7A22">
              <w:rPr>
                <w:lang w:val="kk-KZ"/>
              </w:rPr>
              <w:t>Сей</w:t>
            </w:r>
            <w:r>
              <w:rPr>
                <w:lang w:val="kk-KZ"/>
              </w:rPr>
              <w:t>ф</w:t>
            </w:r>
            <w:r w:rsidRPr="001E7A22">
              <w:rPr>
                <w:lang w:val="kk-KZ"/>
              </w:rPr>
              <w:t>ул</w:t>
            </w:r>
            <w:r>
              <w:rPr>
                <w:lang w:val="kk-KZ"/>
              </w:rPr>
              <w:t>-</w:t>
            </w:r>
          </w:p>
          <w:p w:rsidR="002C7EFE" w:rsidRDefault="00D1447E" w:rsidP="0061573E">
            <w:pPr>
              <w:pStyle w:val="a5"/>
              <w:rPr>
                <w:bCs/>
                <w:color w:val="000000"/>
                <w:lang w:val="kk-KZ"/>
              </w:rPr>
            </w:pPr>
            <w:r w:rsidRPr="001E7A22">
              <w:rPr>
                <w:lang w:val="kk-KZ"/>
              </w:rPr>
              <w:t>лин</w:t>
            </w:r>
            <w:r>
              <w:rPr>
                <w:lang w:val="kk-KZ"/>
              </w:rPr>
              <w:t xml:space="preserve"> </w:t>
            </w:r>
            <w:r w:rsidRPr="001E7A22">
              <w:rPr>
                <w:lang w:val="kk-KZ"/>
              </w:rPr>
              <w:t xml:space="preserve"> шығарма</w:t>
            </w:r>
            <w:r>
              <w:rPr>
                <w:lang w:val="kk-KZ"/>
              </w:rPr>
              <w:t>ш</w:t>
            </w:r>
            <w:r w:rsidRPr="001E7A22">
              <w:rPr>
                <w:lang w:val="kk-KZ"/>
              </w:rPr>
              <w:t>ылығы</w:t>
            </w:r>
            <w:r w:rsidRPr="001E7A22">
              <w:rPr>
                <w:bCs/>
                <w:color w:val="000000"/>
                <w:lang w:val="kk-KZ"/>
              </w:rPr>
              <w:t xml:space="preserve"> ром</w:t>
            </w:r>
            <w:r>
              <w:rPr>
                <w:bCs/>
                <w:color w:val="000000"/>
                <w:lang w:val="kk-KZ"/>
              </w:rPr>
              <w:t>а</w:t>
            </w:r>
            <w:r w:rsidRPr="001E7A22">
              <w:rPr>
                <w:bCs/>
                <w:color w:val="000000"/>
                <w:lang w:val="kk-KZ"/>
              </w:rPr>
              <w:t>н</w:t>
            </w:r>
            <w:r w:rsidR="002C7EFE">
              <w:rPr>
                <w:bCs/>
                <w:color w:val="000000"/>
                <w:lang w:val="kk-KZ"/>
              </w:rPr>
              <w:t>-</w:t>
            </w:r>
          </w:p>
          <w:p w:rsidR="00D1447E" w:rsidRDefault="00D1447E" w:rsidP="0061573E">
            <w:pPr>
              <w:pStyle w:val="a5"/>
              <w:rPr>
                <w:lang w:val="kk-KZ" w:eastAsia="en-US"/>
              </w:rPr>
            </w:pPr>
            <w:r w:rsidRPr="001E7A22">
              <w:rPr>
                <w:bCs/>
                <w:color w:val="000000"/>
                <w:lang w:val="kk-KZ"/>
              </w:rPr>
              <w:t>тизм</w:t>
            </w:r>
            <w:r w:rsidR="002C7EFE">
              <w:rPr>
                <w:bCs/>
                <w:color w:val="000000"/>
                <w:lang w:val="kk-KZ"/>
              </w:rPr>
              <w:t xml:space="preserve">, символизм </w:t>
            </w:r>
            <w:r w:rsidRPr="001E7A22">
              <w:rPr>
                <w:bCs/>
                <w:color w:val="000000"/>
                <w:lang w:val="kk-KZ"/>
              </w:rPr>
              <w:t xml:space="preserve"> әдіс</w:t>
            </w:r>
            <w:r>
              <w:rPr>
                <w:bCs/>
                <w:color w:val="000000"/>
                <w:lang w:val="kk-KZ"/>
              </w:rPr>
              <w:t>інің</w:t>
            </w:r>
            <w:r w:rsidRPr="001E7A22">
              <w:rPr>
                <w:bCs/>
                <w:color w:val="000000"/>
                <w:lang w:val="kk-KZ"/>
              </w:rPr>
              <w:t xml:space="preserve"> даму өрісі</w:t>
            </w:r>
            <w:r w:rsidRPr="001E7A22">
              <w:rPr>
                <w:b/>
                <w:bCs/>
                <w:color w:val="000000"/>
                <w:lang w:val="kk-KZ"/>
              </w:rPr>
              <w:t> </w:t>
            </w:r>
          </w:p>
        </w:tc>
        <w:tc>
          <w:tcPr>
            <w:tcW w:w="509"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en-US" w:eastAsia="en-US"/>
              </w:rPr>
            </w:pPr>
            <w:r>
              <w:rPr>
                <w:lang w:val="kk-KZ" w:eastAsia="en-US"/>
              </w:rPr>
              <w:t>3</w:t>
            </w:r>
          </w:p>
        </w:tc>
        <w:tc>
          <w:tcPr>
            <w:tcW w:w="880" w:type="dxa"/>
            <w:gridSpan w:val="2"/>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9</w:t>
            </w:r>
          </w:p>
        </w:tc>
      </w:tr>
      <w:tr w:rsidR="00D1447E" w:rsidTr="00D1447E">
        <w:trPr>
          <w:trHeight w:val="255"/>
        </w:trPr>
        <w:tc>
          <w:tcPr>
            <w:tcW w:w="993" w:type="dxa"/>
            <w:tcBorders>
              <w:top w:val="single" w:sz="4" w:space="0" w:color="auto"/>
              <w:left w:val="single" w:sz="4" w:space="0" w:color="auto"/>
              <w:bottom w:val="single" w:sz="4" w:space="0" w:color="auto"/>
              <w:right w:val="single" w:sz="4" w:space="0" w:color="auto"/>
            </w:tcBorders>
          </w:tcPr>
          <w:p w:rsidR="00D1447E" w:rsidRPr="00A33C32" w:rsidRDefault="00D1447E" w:rsidP="0061573E">
            <w:pPr>
              <w:pStyle w:val="a5"/>
              <w:rPr>
                <w:lang w:val="kk-KZ" w:eastAsia="en-US"/>
              </w:rPr>
            </w:pPr>
          </w:p>
        </w:tc>
        <w:tc>
          <w:tcPr>
            <w:tcW w:w="8426" w:type="dxa"/>
            <w:gridSpan w:val="5"/>
            <w:tcBorders>
              <w:top w:val="single" w:sz="4" w:space="0" w:color="auto"/>
              <w:left w:val="single" w:sz="4" w:space="0" w:color="auto"/>
              <w:bottom w:val="single" w:sz="4" w:space="0" w:color="auto"/>
              <w:right w:val="single" w:sz="4" w:space="0" w:color="auto"/>
            </w:tcBorders>
            <w:hideMark/>
          </w:tcPr>
          <w:p w:rsidR="00D1447E" w:rsidRDefault="00D1447E" w:rsidP="002C7EFE">
            <w:pPr>
              <w:pStyle w:val="a5"/>
              <w:rPr>
                <w:lang w:val="kk-KZ" w:eastAsia="en-US"/>
              </w:rPr>
            </w:pPr>
            <w:r>
              <w:rPr>
                <w:b/>
                <w:lang w:val="kk-KZ" w:eastAsia="en-US"/>
              </w:rPr>
              <w:t>4-МОӨЖ.</w:t>
            </w:r>
            <w:r w:rsidRPr="001E7A22">
              <w:rPr>
                <w:lang w:val="kk-KZ"/>
              </w:rPr>
              <w:t xml:space="preserve"> Қазақтың халық прозасы және </w:t>
            </w:r>
            <w:r w:rsidR="002C7EFE">
              <w:rPr>
                <w:lang w:val="kk-KZ"/>
              </w:rPr>
              <w:t>а</w:t>
            </w:r>
            <w:r w:rsidRPr="001E7A22">
              <w:rPr>
                <w:lang w:val="kk-KZ"/>
              </w:rPr>
              <w:t>лғашқы қазақ повестері</w:t>
            </w:r>
            <w:r w:rsidR="0027489F">
              <w:rPr>
                <w:lang w:val="kk-KZ"/>
              </w:rPr>
              <w:t>ндегі бағыттар</w:t>
            </w:r>
            <w:r w:rsidR="002C7EFE">
              <w:rPr>
                <w:lang w:val="kk-KZ"/>
              </w:rPr>
              <w:t xml:space="preserve"> мен ағымдар көрінісі</w:t>
            </w:r>
          </w:p>
        </w:tc>
        <w:tc>
          <w:tcPr>
            <w:tcW w:w="509"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1</w:t>
            </w:r>
          </w:p>
        </w:tc>
        <w:tc>
          <w:tcPr>
            <w:tcW w:w="880" w:type="dxa"/>
            <w:gridSpan w:val="2"/>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3</w:t>
            </w:r>
          </w:p>
        </w:tc>
      </w:tr>
      <w:tr w:rsidR="00D1447E" w:rsidTr="00D1447E">
        <w:trPr>
          <w:trHeight w:val="255"/>
        </w:trPr>
        <w:tc>
          <w:tcPr>
            <w:tcW w:w="993" w:type="dxa"/>
            <w:tcBorders>
              <w:top w:val="single" w:sz="4" w:space="0" w:color="auto"/>
              <w:left w:val="single" w:sz="4" w:space="0" w:color="auto"/>
              <w:bottom w:val="single" w:sz="4" w:space="0" w:color="auto"/>
              <w:right w:val="single" w:sz="4" w:space="0" w:color="auto"/>
            </w:tcBorders>
            <w:hideMark/>
          </w:tcPr>
          <w:p w:rsidR="00D1447E" w:rsidRPr="00A33C32" w:rsidRDefault="00D1447E" w:rsidP="0061573E">
            <w:pPr>
              <w:pStyle w:val="a5"/>
              <w:rPr>
                <w:lang w:eastAsia="en-US"/>
              </w:rPr>
            </w:pPr>
            <w:r w:rsidRPr="00A33C32">
              <w:rPr>
                <w:lang w:eastAsia="en-US"/>
              </w:rPr>
              <w:t>5</w:t>
            </w:r>
          </w:p>
        </w:tc>
        <w:tc>
          <w:tcPr>
            <w:tcW w:w="4883" w:type="dxa"/>
            <w:gridSpan w:val="2"/>
            <w:tcBorders>
              <w:top w:val="single" w:sz="4" w:space="0" w:color="auto"/>
              <w:left w:val="single" w:sz="4" w:space="0" w:color="auto"/>
              <w:bottom w:val="single" w:sz="4" w:space="0" w:color="auto"/>
              <w:right w:val="single" w:sz="4" w:space="0" w:color="auto"/>
            </w:tcBorders>
            <w:hideMark/>
          </w:tcPr>
          <w:p w:rsidR="0027489F" w:rsidRDefault="00D1447E" w:rsidP="0061573E">
            <w:pPr>
              <w:pStyle w:val="a5"/>
              <w:rPr>
                <w:lang w:val="kk-KZ"/>
              </w:rPr>
            </w:pPr>
            <w:r w:rsidRPr="001E7A22">
              <w:rPr>
                <w:lang w:val="kk-KZ"/>
              </w:rPr>
              <w:t xml:space="preserve"> XX ғ.б. </w:t>
            </w:r>
            <w:r>
              <w:rPr>
                <w:lang w:val="kk-KZ"/>
              </w:rPr>
              <w:t xml:space="preserve">қазақ </w:t>
            </w:r>
            <w:r w:rsidRPr="001E7A22">
              <w:rPr>
                <w:lang w:val="kk-KZ"/>
              </w:rPr>
              <w:t>әдебиеттегіндегі ағартушы</w:t>
            </w:r>
            <w:r w:rsidR="0027489F">
              <w:rPr>
                <w:lang w:val="kk-KZ"/>
              </w:rPr>
              <w:t>-</w:t>
            </w:r>
          </w:p>
          <w:p w:rsidR="00D1447E" w:rsidRDefault="00D1447E" w:rsidP="0061573E">
            <w:pPr>
              <w:pStyle w:val="a5"/>
              <w:rPr>
                <w:lang w:val="kk-KZ" w:eastAsia="en-US"/>
              </w:rPr>
            </w:pPr>
            <w:r w:rsidRPr="001E7A22">
              <w:rPr>
                <w:lang w:val="kk-KZ"/>
              </w:rPr>
              <w:t>лық</w:t>
            </w:r>
            <w:r w:rsidR="0027489F">
              <w:rPr>
                <w:lang w:val="kk-KZ"/>
              </w:rPr>
              <w:t xml:space="preserve">, діни-ағартушылық </w:t>
            </w:r>
            <w:r w:rsidRPr="001E7A22">
              <w:rPr>
                <w:lang w:val="kk-KZ"/>
              </w:rPr>
              <w:t xml:space="preserve"> бағыт</w:t>
            </w:r>
          </w:p>
        </w:tc>
        <w:tc>
          <w:tcPr>
            <w:tcW w:w="3543"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rPr>
            </w:pPr>
            <w:r w:rsidRPr="001E7A22">
              <w:rPr>
                <w:lang w:val="kk-KZ"/>
              </w:rPr>
              <w:t>Проза жанры дамуы</w:t>
            </w:r>
            <w:r>
              <w:rPr>
                <w:lang w:val="kk-KZ"/>
              </w:rPr>
              <w:t xml:space="preserve"> </w:t>
            </w:r>
            <w:r w:rsidRPr="001E7A22">
              <w:rPr>
                <w:lang w:val="kk-KZ"/>
              </w:rPr>
              <w:t>(С.</w:t>
            </w:r>
            <w:r>
              <w:rPr>
                <w:lang w:val="kk-KZ"/>
              </w:rPr>
              <w:t>То-</w:t>
            </w:r>
          </w:p>
          <w:p w:rsidR="00D1447E" w:rsidRDefault="00D1447E" w:rsidP="0061573E">
            <w:pPr>
              <w:pStyle w:val="a5"/>
              <w:rPr>
                <w:lang w:val="kk-KZ" w:eastAsia="en-US"/>
              </w:rPr>
            </w:pPr>
            <w:r>
              <w:rPr>
                <w:lang w:val="kk-KZ"/>
              </w:rPr>
              <w:t>райғыров</w:t>
            </w:r>
            <w:r w:rsidRPr="001E7A22">
              <w:rPr>
                <w:lang w:val="kk-KZ"/>
              </w:rPr>
              <w:t>,</w:t>
            </w:r>
            <w:r>
              <w:rPr>
                <w:lang w:val="kk-KZ"/>
              </w:rPr>
              <w:t xml:space="preserve">М.Сералин және </w:t>
            </w:r>
            <w:r w:rsidRPr="001E7A22">
              <w:rPr>
                <w:lang w:val="kk-KZ"/>
              </w:rPr>
              <w:t xml:space="preserve"> т.б.)</w:t>
            </w:r>
          </w:p>
        </w:tc>
        <w:tc>
          <w:tcPr>
            <w:tcW w:w="509" w:type="dxa"/>
            <w:gridSpan w:val="3"/>
            <w:tcBorders>
              <w:top w:val="single" w:sz="4" w:space="0" w:color="auto"/>
              <w:left w:val="single" w:sz="4" w:space="0" w:color="auto"/>
              <w:bottom w:val="single" w:sz="4" w:space="0" w:color="auto"/>
              <w:right w:val="single" w:sz="4" w:space="0" w:color="auto"/>
            </w:tcBorders>
          </w:tcPr>
          <w:p w:rsidR="00D1447E" w:rsidRDefault="00D1447E" w:rsidP="0061573E">
            <w:pPr>
              <w:pStyle w:val="a5"/>
              <w:rPr>
                <w:lang w:val="kk-KZ" w:eastAsia="en-US"/>
              </w:rPr>
            </w:pPr>
          </w:p>
          <w:p w:rsidR="00D1447E" w:rsidRDefault="00D1447E" w:rsidP="0061573E">
            <w:pPr>
              <w:pStyle w:val="a5"/>
              <w:rPr>
                <w:lang w:eastAsia="en-US"/>
              </w:rPr>
            </w:pPr>
            <w:r>
              <w:rPr>
                <w:lang w:eastAsia="en-US"/>
              </w:rPr>
              <w:t>3</w:t>
            </w:r>
          </w:p>
        </w:tc>
        <w:tc>
          <w:tcPr>
            <w:tcW w:w="880" w:type="dxa"/>
            <w:gridSpan w:val="2"/>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p>
          <w:p w:rsidR="00D1447E" w:rsidRDefault="00D1447E" w:rsidP="0061573E">
            <w:pPr>
              <w:pStyle w:val="a5"/>
              <w:rPr>
                <w:lang w:val="kk-KZ" w:eastAsia="en-US"/>
              </w:rPr>
            </w:pPr>
            <w:r>
              <w:rPr>
                <w:lang w:val="kk-KZ" w:eastAsia="en-US"/>
              </w:rPr>
              <w:t>9</w:t>
            </w:r>
          </w:p>
        </w:tc>
      </w:tr>
      <w:tr w:rsidR="00D1447E" w:rsidRPr="00F22069" w:rsidTr="00D1447E">
        <w:trPr>
          <w:trHeight w:val="255"/>
        </w:trPr>
        <w:tc>
          <w:tcPr>
            <w:tcW w:w="993" w:type="dxa"/>
            <w:tcBorders>
              <w:top w:val="single" w:sz="4" w:space="0" w:color="auto"/>
              <w:left w:val="single" w:sz="4" w:space="0" w:color="auto"/>
              <w:bottom w:val="single" w:sz="4" w:space="0" w:color="auto"/>
              <w:right w:val="single" w:sz="4" w:space="0" w:color="auto"/>
            </w:tcBorders>
          </w:tcPr>
          <w:p w:rsidR="00D1447E" w:rsidRPr="00A33C32" w:rsidRDefault="00D1447E" w:rsidP="0061573E">
            <w:pPr>
              <w:pStyle w:val="a5"/>
              <w:rPr>
                <w:lang w:val="kk-KZ" w:eastAsia="en-US"/>
              </w:rPr>
            </w:pPr>
          </w:p>
          <w:p w:rsidR="00D1447E" w:rsidRPr="00A33C32" w:rsidRDefault="00D1447E" w:rsidP="0061573E">
            <w:pPr>
              <w:pStyle w:val="a5"/>
              <w:rPr>
                <w:lang w:val="kk-KZ" w:eastAsia="en-US"/>
              </w:rPr>
            </w:pPr>
          </w:p>
        </w:tc>
        <w:tc>
          <w:tcPr>
            <w:tcW w:w="8426" w:type="dxa"/>
            <w:gridSpan w:val="5"/>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b/>
                <w:lang w:val="kk-KZ" w:eastAsia="en-US"/>
              </w:rPr>
              <w:t xml:space="preserve">5-МОӨЖ.   </w:t>
            </w:r>
            <w:r w:rsidRPr="001E7A22">
              <w:rPr>
                <w:lang w:val="kk-KZ"/>
              </w:rPr>
              <w:t>С.</w:t>
            </w:r>
            <w:r>
              <w:rPr>
                <w:lang w:val="kk-KZ"/>
              </w:rPr>
              <w:t>Торайғыров шығармаларындағы</w:t>
            </w:r>
            <w:r w:rsidRPr="001E7A22">
              <w:rPr>
                <w:lang w:val="kk-KZ"/>
              </w:rPr>
              <w:t xml:space="preserve"> </w:t>
            </w:r>
            <w:r w:rsidRPr="001E7A22">
              <w:rPr>
                <w:color w:val="000000"/>
                <w:lang w:val="kk-KZ"/>
              </w:rPr>
              <w:t>ағым-бағыт мәселесі</w:t>
            </w:r>
            <w:r>
              <w:rPr>
                <w:color w:val="000000"/>
                <w:lang w:val="kk-KZ"/>
              </w:rPr>
              <w:t xml:space="preserve"> </w:t>
            </w:r>
            <w:r>
              <w:rPr>
                <w:rFonts w:eastAsia="Calibri"/>
                <w:lang w:val="kk-KZ" w:eastAsia="en-US"/>
              </w:rPr>
              <w:t xml:space="preserve">(МОӨЖ-дің талабында көрсетілген). </w:t>
            </w:r>
          </w:p>
        </w:tc>
        <w:tc>
          <w:tcPr>
            <w:tcW w:w="509"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1</w:t>
            </w:r>
          </w:p>
        </w:tc>
        <w:tc>
          <w:tcPr>
            <w:tcW w:w="880" w:type="dxa"/>
            <w:gridSpan w:val="2"/>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3</w:t>
            </w:r>
          </w:p>
        </w:tc>
      </w:tr>
      <w:tr w:rsidR="00D1447E" w:rsidRPr="00F22069" w:rsidTr="00D1447E">
        <w:trPr>
          <w:trHeight w:val="255"/>
        </w:trPr>
        <w:tc>
          <w:tcPr>
            <w:tcW w:w="993" w:type="dxa"/>
            <w:tcBorders>
              <w:top w:val="single" w:sz="4" w:space="0" w:color="auto"/>
              <w:left w:val="single" w:sz="4" w:space="0" w:color="auto"/>
              <w:bottom w:val="single" w:sz="4" w:space="0" w:color="auto"/>
              <w:right w:val="single" w:sz="4" w:space="0" w:color="auto"/>
            </w:tcBorders>
            <w:hideMark/>
          </w:tcPr>
          <w:p w:rsidR="00D1447E" w:rsidRPr="00A33C32" w:rsidRDefault="00D1447E" w:rsidP="0061573E">
            <w:pPr>
              <w:pStyle w:val="a5"/>
              <w:rPr>
                <w:lang w:val="kk-KZ" w:eastAsia="en-US"/>
              </w:rPr>
            </w:pPr>
            <w:r w:rsidRPr="00A33C32">
              <w:rPr>
                <w:lang w:val="kk-KZ" w:eastAsia="en-US"/>
              </w:rPr>
              <w:t>6</w:t>
            </w:r>
          </w:p>
        </w:tc>
        <w:tc>
          <w:tcPr>
            <w:tcW w:w="4883" w:type="dxa"/>
            <w:gridSpan w:val="2"/>
            <w:tcBorders>
              <w:top w:val="single" w:sz="4" w:space="0" w:color="auto"/>
              <w:left w:val="single" w:sz="4" w:space="0" w:color="auto"/>
              <w:bottom w:val="single" w:sz="4" w:space="0" w:color="auto"/>
              <w:right w:val="single" w:sz="4" w:space="0" w:color="auto"/>
            </w:tcBorders>
            <w:hideMark/>
          </w:tcPr>
          <w:p w:rsidR="00D1447E" w:rsidRDefault="00D1447E" w:rsidP="002C7EFE">
            <w:pPr>
              <w:pStyle w:val="a5"/>
              <w:rPr>
                <w:lang w:val="kk-KZ" w:eastAsia="en-US"/>
              </w:rPr>
            </w:pPr>
            <w:r w:rsidRPr="001E7A22">
              <w:rPr>
                <w:lang w:val="kk-KZ"/>
              </w:rPr>
              <w:t>М.Дулатов,  поэзиясындағы  азаттық сарын</w:t>
            </w:r>
            <w:r>
              <w:rPr>
                <w:lang w:val="kk-KZ"/>
              </w:rPr>
              <w:t>дар</w:t>
            </w:r>
            <w:r w:rsidRPr="001E7A22">
              <w:rPr>
                <w:lang w:val="kk-KZ"/>
              </w:rPr>
              <w:t>.</w:t>
            </w:r>
          </w:p>
        </w:tc>
        <w:tc>
          <w:tcPr>
            <w:tcW w:w="3543"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rPr>
            </w:pPr>
            <w:r w:rsidRPr="001E7A22">
              <w:rPr>
                <w:lang w:val="kk-KZ"/>
              </w:rPr>
              <w:t>А. Байтұрсынов поэзиясын</w:t>
            </w:r>
          </w:p>
          <w:p w:rsidR="00D1447E" w:rsidRDefault="00D1447E" w:rsidP="0061573E">
            <w:pPr>
              <w:pStyle w:val="a5"/>
              <w:rPr>
                <w:lang w:val="kk-KZ" w:eastAsia="en-US"/>
              </w:rPr>
            </w:pPr>
            <w:r w:rsidRPr="001E7A22">
              <w:rPr>
                <w:lang w:val="kk-KZ"/>
              </w:rPr>
              <w:t>дағы  азаттық сарын</w:t>
            </w:r>
            <w:r>
              <w:rPr>
                <w:lang w:val="kk-KZ"/>
              </w:rPr>
              <w:t>дар</w:t>
            </w:r>
            <w:r w:rsidRPr="001E7A22">
              <w:rPr>
                <w:lang w:val="kk-KZ"/>
              </w:rPr>
              <w:t>.</w:t>
            </w:r>
          </w:p>
        </w:tc>
        <w:tc>
          <w:tcPr>
            <w:tcW w:w="509" w:type="dxa"/>
            <w:gridSpan w:val="3"/>
            <w:tcBorders>
              <w:top w:val="single" w:sz="4" w:space="0" w:color="auto"/>
              <w:left w:val="single" w:sz="4" w:space="0" w:color="auto"/>
              <w:bottom w:val="single" w:sz="4" w:space="0" w:color="auto"/>
              <w:right w:val="single" w:sz="4" w:space="0" w:color="auto"/>
            </w:tcBorders>
          </w:tcPr>
          <w:p w:rsidR="00D1447E" w:rsidRDefault="00D1447E" w:rsidP="0061573E">
            <w:pPr>
              <w:pStyle w:val="a5"/>
              <w:rPr>
                <w:lang w:val="kk-KZ" w:eastAsia="en-US"/>
              </w:rPr>
            </w:pPr>
          </w:p>
          <w:p w:rsidR="00D1447E" w:rsidRPr="00F22069" w:rsidRDefault="00D1447E" w:rsidP="0061573E">
            <w:pPr>
              <w:pStyle w:val="a5"/>
              <w:rPr>
                <w:lang w:val="kk-KZ" w:eastAsia="en-US"/>
              </w:rPr>
            </w:pPr>
            <w:r w:rsidRPr="00F22069">
              <w:rPr>
                <w:lang w:val="kk-KZ" w:eastAsia="en-US"/>
              </w:rPr>
              <w:t>3</w:t>
            </w:r>
          </w:p>
        </w:tc>
        <w:tc>
          <w:tcPr>
            <w:tcW w:w="880" w:type="dxa"/>
            <w:gridSpan w:val="2"/>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p>
          <w:p w:rsidR="00D1447E" w:rsidRDefault="00D1447E" w:rsidP="0061573E">
            <w:pPr>
              <w:pStyle w:val="a5"/>
              <w:rPr>
                <w:lang w:val="kk-KZ" w:eastAsia="en-US"/>
              </w:rPr>
            </w:pPr>
            <w:r>
              <w:rPr>
                <w:lang w:val="kk-KZ" w:eastAsia="en-US"/>
              </w:rPr>
              <w:t>9</w:t>
            </w:r>
          </w:p>
        </w:tc>
      </w:tr>
      <w:tr w:rsidR="00D1447E" w:rsidTr="00D1447E">
        <w:trPr>
          <w:trHeight w:val="255"/>
        </w:trPr>
        <w:tc>
          <w:tcPr>
            <w:tcW w:w="993" w:type="dxa"/>
            <w:tcBorders>
              <w:top w:val="single" w:sz="4" w:space="0" w:color="auto"/>
              <w:left w:val="single" w:sz="4" w:space="0" w:color="auto"/>
              <w:bottom w:val="single" w:sz="4" w:space="0" w:color="auto"/>
              <w:right w:val="single" w:sz="4" w:space="0" w:color="auto"/>
            </w:tcBorders>
          </w:tcPr>
          <w:p w:rsidR="00D1447E" w:rsidRPr="00A33C32" w:rsidRDefault="00D1447E" w:rsidP="0061573E">
            <w:pPr>
              <w:pStyle w:val="a5"/>
              <w:rPr>
                <w:lang w:val="kk-KZ" w:eastAsia="en-US"/>
              </w:rPr>
            </w:pPr>
          </w:p>
          <w:p w:rsidR="00D1447E" w:rsidRPr="00A33C32" w:rsidRDefault="00D1447E" w:rsidP="0061573E">
            <w:pPr>
              <w:pStyle w:val="a5"/>
              <w:rPr>
                <w:lang w:val="kk-KZ" w:eastAsia="en-US"/>
              </w:rPr>
            </w:pPr>
          </w:p>
        </w:tc>
        <w:tc>
          <w:tcPr>
            <w:tcW w:w="8426" w:type="dxa"/>
            <w:gridSpan w:val="5"/>
            <w:tcBorders>
              <w:top w:val="single" w:sz="4" w:space="0" w:color="auto"/>
              <w:left w:val="single" w:sz="4" w:space="0" w:color="auto"/>
              <w:bottom w:val="single" w:sz="4" w:space="0" w:color="auto"/>
              <w:right w:val="single" w:sz="4" w:space="0" w:color="auto"/>
            </w:tcBorders>
            <w:hideMark/>
          </w:tcPr>
          <w:p w:rsidR="00D1447E" w:rsidRDefault="00D1447E" w:rsidP="002C7EFE">
            <w:pPr>
              <w:pStyle w:val="a5"/>
              <w:rPr>
                <w:lang w:val="kk-KZ" w:eastAsia="en-US"/>
              </w:rPr>
            </w:pPr>
            <w:r>
              <w:rPr>
                <w:b/>
                <w:lang w:val="kk-KZ" w:eastAsia="en-US"/>
              </w:rPr>
              <w:t xml:space="preserve">6-МОӨЖ. </w:t>
            </w:r>
            <w:r w:rsidRPr="001E7A22">
              <w:rPr>
                <w:lang w:val="kk-KZ"/>
              </w:rPr>
              <w:t>М.Дулатов, А. Байтұрсынов поэзиясындағы  азаттық сарын</w:t>
            </w:r>
            <w:r>
              <w:rPr>
                <w:lang w:val="kk-KZ"/>
              </w:rPr>
              <w:t xml:space="preserve">дарды </w:t>
            </w:r>
            <w:r>
              <w:rPr>
                <w:lang w:val="kk-KZ" w:eastAsia="en-US"/>
              </w:rPr>
              <w:t xml:space="preserve">талдау. </w:t>
            </w:r>
          </w:p>
        </w:tc>
        <w:tc>
          <w:tcPr>
            <w:tcW w:w="509"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1</w:t>
            </w:r>
          </w:p>
        </w:tc>
        <w:tc>
          <w:tcPr>
            <w:tcW w:w="880" w:type="dxa"/>
            <w:gridSpan w:val="2"/>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3</w:t>
            </w:r>
          </w:p>
        </w:tc>
      </w:tr>
      <w:tr w:rsidR="00D1447E" w:rsidRPr="00626BD6" w:rsidTr="00D1447E">
        <w:trPr>
          <w:trHeight w:val="255"/>
        </w:trPr>
        <w:tc>
          <w:tcPr>
            <w:tcW w:w="993" w:type="dxa"/>
            <w:tcBorders>
              <w:top w:val="single" w:sz="4" w:space="0" w:color="auto"/>
              <w:left w:val="single" w:sz="4" w:space="0" w:color="auto"/>
              <w:bottom w:val="single" w:sz="4" w:space="0" w:color="auto"/>
              <w:right w:val="single" w:sz="4" w:space="0" w:color="auto"/>
            </w:tcBorders>
            <w:hideMark/>
          </w:tcPr>
          <w:p w:rsidR="00D1447E" w:rsidRPr="00A33C32" w:rsidRDefault="00D1447E" w:rsidP="0061573E">
            <w:pPr>
              <w:pStyle w:val="a5"/>
              <w:rPr>
                <w:lang w:eastAsia="en-US"/>
              </w:rPr>
            </w:pPr>
            <w:r w:rsidRPr="00A33C32">
              <w:rPr>
                <w:lang w:eastAsia="en-US"/>
              </w:rPr>
              <w:t>7</w:t>
            </w:r>
          </w:p>
        </w:tc>
        <w:tc>
          <w:tcPr>
            <w:tcW w:w="4883" w:type="dxa"/>
            <w:gridSpan w:val="2"/>
            <w:tcBorders>
              <w:top w:val="single" w:sz="4" w:space="0" w:color="auto"/>
              <w:left w:val="single" w:sz="4" w:space="0" w:color="auto"/>
              <w:bottom w:val="single" w:sz="4" w:space="0" w:color="auto"/>
              <w:right w:val="single" w:sz="4" w:space="0" w:color="auto"/>
            </w:tcBorders>
            <w:hideMark/>
          </w:tcPr>
          <w:p w:rsidR="00D1447E" w:rsidRDefault="00D1447E" w:rsidP="002C7EFE">
            <w:pPr>
              <w:pStyle w:val="a5"/>
              <w:rPr>
                <w:lang w:val="kk-KZ" w:eastAsia="en-US"/>
              </w:rPr>
            </w:pPr>
            <w:r w:rsidRPr="001E7A22">
              <w:rPr>
                <w:lang w:val="kk-KZ"/>
              </w:rPr>
              <w:t>М</w:t>
            </w:r>
            <w:r w:rsidR="002C7EFE">
              <w:rPr>
                <w:lang w:val="kk-KZ"/>
              </w:rPr>
              <w:t>.</w:t>
            </w:r>
            <w:r w:rsidRPr="001E7A22">
              <w:rPr>
                <w:lang w:val="kk-KZ"/>
              </w:rPr>
              <w:t xml:space="preserve"> Жұмабаев шығармашылы</w:t>
            </w:r>
            <w:r>
              <w:rPr>
                <w:lang w:val="kk-KZ"/>
              </w:rPr>
              <w:t>ғ</w:t>
            </w:r>
            <w:r w:rsidRPr="001E7A22">
              <w:rPr>
                <w:lang w:val="kk-KZ"/>
              </w:rPr>
              <w:t xml:space="preserve">ындағы идеялық- көркемдік </w:t>
            </w:r>
            <w:r>
              <w:rPr>
                <w:lang w:val="kk-KZ"/>
              </w:rPr>
              <w:t>і</w:t>
            </w:r>
            <w:r w:rsidRPr="001E7A22">
              <w:rPr>
                <w:lang w:val="kk-KZ"/>
              </w:rPr>
              <w:t>зденістер</w:t>
            </w:r>
          </w:p>
        </w:tc>
        <w:tc>
          <w:tcPr>
            <w:tcW w:w="3543"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rPr>
            </w:pPr>
            <w:r w:rsidRPr="001E7A22">
              <w:rPr>
                <w:lang w:val="kk-KZ"/>
              </w:rPr>
              <w:t>М</w:t>
            </w:r>
            <w:r>
              <w:rPr>
                <w:lang w:val="kk-KZ"/>
              </w:rPr>
              <w:t>.</w:t>
            </w:r>
            <w:r w:rsidRPr="001E7A22">
              <w:rPr>
                <w:lang w:val="kk-KZ"/>
              </w:rPr>
              <w:t xml:space="preserve"> Жұмабаев</w:t>
            </w:r>
            <w:r>
              <w:rPr>
                <w:lang w:val="kk-KZ"/>
              </w:rPr>
              <w:t xml:space="preserve"> </w:t>
            </w:r>
            <w:r w:rsidRPr="001E7A22">
              <w:rPr>
                <w:lang w:val="kk-KZ"/>
              </w:rPr>
              <w:t>шығармашылы</w:t>
            </w:r>
            <w:r w:rsidR="0027489F">
              <w:rPr>
                <w:lang w:val="kk-KZ"/>
              </w:rPr>
              <w:t>-</w:t>
            </w:r>
          </w:p>
          <w:p w:rsidR="00D1447E" w:rsidRDefault="00D1447E" w:rsidP="0061573E">
            <w:pPr>
              <w:pStyle w:val="a5"/>
              <w:rPr>
                <w:lang w:val="kk-KZ" w:eastAsia="en-US"/>
              </w:rPr>
            </w:pPr>
            <w:r>
              <w:rPr>
                <w:lang w:val="kk-KZ"/>
              </w:rPr>
              <w:t>ғ</w:t>
            </w:r>
            <w:r w:rsidRPr="001E7A22">
              <w:rPr>
                <w:lang w:val="kk-KZ"/>
              </w:rPr>
              <w:t xml:space="preserve">ындағы </w:t>
            </w:r>
            <w:r w:rsidRPr="001E7A22">
              <w:rPr>
                <w:bCs/>
                <w:color w:val="000000"/>
                <w:lang w:val="kk-KZ"/>
              </w:rPr>
              <w:t xml:space="preserve"> символизм</w:t>
            </w:r>
            <w:r>
              <w:rPr>
                <w:bCs/>
                <w:color w:val="000000"/>
                <w:lang w:val="kk-KZ"/>
              </w:rPr>
              <w:t>нің көрінісі</w:t>
            </w:r>
          </w:p>
        </w:tc>
        <w:tc>
          <w:tcPr>
            <w:tcW w:w="509" w:type="dxa"/>
            <w:gridSpan w:val="3"/>
            <w:tcBorders>
              <w:top w:val="single" w:sz="4" w:space="0" w:color="auto"/>
              <w:left w:val="single" w:sz="4" w:space="0" w:color="auto"/>
              <w:bottom w:val="single" w:sz="4" w:space="0" w:color="auto"/>
              <w:right w:val="single" w:sz="4" w:space="0" w:color="auto"/>
            </w:tcBorders>
          </w:tcPr>
          <w:p w:rsidR="00D1447E" w:rsidRDefault="00D1447E" w:rsidP="0061573E">
            <w:pPr>
              <w:pStyle w:val="a5"/>
              <w:rPr>
                <w:lang w:val="kk-KZ" w:eastAsia="en-US"/>
              </w:rPr>
            </w:pPr>
          </w:p>
          <w:p w:rsidR="00D1447E" w:rsidRDefault="00D1447E" w:rsidP="0061573E">
            <w:pPr>
              <w:pStyle w:val="a5"/>
              <w:rPr>
                <w:lang w:val="kk-KZ" w:eastAsia="en-US"/>
              </w:rPr>
            </w:pPr>
            <w:r>
              <w:rPr>
                <w:lang w:val="kk-KZ" w:eastAsia="en-US"/>
              </w:rPr>
              <w:t>3</w:t>
            </w:r>
          </w:p>
        </w:tc>
        <w:tc>
          <w:tcPr>
            <w:tcW w:w="880" w:type="dxa"/>
            <w:gridSpan w:val="2"/>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p>
          <w:p w:rsidR="00D1447E" w:rsidRDefault="00D1447E" w:rsidP="0061573E">
            <w:pPr>
              <w:pStyle w:val="a5"/>
              <w:rPr>
                <w:lang w:val="kk-KZ" w:eastAsia="en-US"/>
              </w:rPr>
            </w:pPr>
            <w:r>
              <w:rPr>
                <w:lang w:val="kk-KZ" w:eastAsia="en-US"/>
              </w:rPr>
              <w:t>9</w:t>
            </w:r>
          </w:p>
        </w:tc>
      </w:tr>
      <w:tr w:rsidR="00D1447E" w:rsidRPr="00626BD6" w:rsidTr="00D1447E">
        <w:trPr>
          <w:trHeight w:val="228"/>
        </w:trPr>
        <w:tc>
          <w:tcPr>
            <w:tcW w:w="993" w:type="dxa"/>
            <w:tcBorders>
              <w:top w:val="single" w:sz="4" w:space="0" w:color="auto"/>
              <w:left w:val="single" w:sz="4" w:space="0" w:color="auto"/>
              <w:bottom w:val="single" w:sz="4" w:space="0" w:color="auto"/>
              <w:right w:val="single" w:sz="4" w:space="0" w:color="auto"/>
            </w:tcBorders>
          </w:tcPr>
          <w:p w:rsidR="00D1447E" w:rsidRPr="00A33C32" w:rsidRDefault="00D1447E" w:rsidP="0061573E">
            <w:pPr>
              <w:pStyle w:val="a5"/>
              <w:rPr>
                <w:lang w:val="kk-KZ" w:eastAsia="en-US"/>
              </w:rPr>
            </w:pPr>
          </w:p>
        </w:tc>
        <w:tc>
          <w:tcPr>
            <w:tcW w:w="8426" w:type="dxa"/>
            <w:gridSpan w:val="5"/>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sidRPr="001E7A22">
              <w:rPr>
                <w:lang w:val="kk-KZ"/>
              </w:rPr>
              <w:t>М</w:t>
            </w:r>
            <w:r>
              <w:rPr>
                <w:lang w:val="kk-KZ"/>
              </w:rPr>
              <w:t>.</w:t>
            </w:r>
            <w:r w:rsidRPr="001E7A22">
              <w:rPr>
                <w:lang w:val="kk-KZ"/>
              </w:rPr>
              <w:t xml:space="preserve"> Жұмабаев</w:t>
            </w:r>
            <w:r>
              <w:rPr>
                <w:lang w:val="kk-KZ"/>
              </w:rPr>
              <w:t>тың поэмаларындағы ізденістер</w:t>
            </w:r>
          </w:p>
        </w:tc>
        <w:tc>
          <w:tcPr>
            <w:tcW w:w="509"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1</w:t>
            </w:r>
          </w:p>
        </w:tc>
        <w:tc>
          <w:tcPr>
            <w:tcW w:w="880" w:type="dxa"/>
            <w:gridSpan w:val="2"/>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2</w:t>
            </w:r>
          </w:p>
        </w:tc>
      </w:tr>
      <w:tr w:rsidR="00D1447E" w:rsidTr="00D1447E">
        <w:trPr>
          <w:trHeight w:val="255"/>
        </w:trPr>
        <w:tc>
          <w:tcPr>
            <w:tcW w:w="993" w:type="dxa"/>
            <w:tcBorders>
              <w:top w:val="single" w:sz="4" w:space="0" w:color="auto"/>
              <w:left w:val="single" w:sz="4" w:space="0" w:color="auto"/>
              <w:bottom w:val="single" w:sz="4" w:space="0" w:color="auto"/>
              <w:right w:val="single" w:sz="4" w:space="0" w:color="auto"/>
            </w:tcBorders>
          </w:tcPr>
          <w:p w:rsidR="00D1447E" w:rsidRPr="00A33C32" w:rsidRDefault="00D1447E" w:rsidP="0061573E">
            <w:pPr>
              <w:pStyle w:val="a5"/>
              <w:rPr>
                <w:lang w:val="kk-KZ" w:eastAsia="en-US"/>
              </w:rPr>
            </w:pPr>
          </w:p>
          <w:p w:rsidR="00D1447E" w:rsidRPr="00A33C32" w:rsidRDefault="00D1447E" w:rsidP="0061573E">
            <w:pPr>
              <w:pStyle w:val="a5"/>
              <w:rPr>
                <w:lang w:val="kk-KZ" w:eastAsia="en-US"/>
              </w:rPr>
            </w:pPr>
          </w:p>
        </w:tc>
        <w:tc>
          <w:tcPr>
            <w:tcW w:w="8426" w:type="dxa"/>
            <w:gridSpan w:val="5"/>
            <w:tcBorders>
              <w:top w:val="single" w:sz="4" w:space="0" w:color="auto"/>
              <w:left w:val="single" w:sz="4" w:space="0" w:color="auto"/>
              <w:bottom w:val="single" w:sz="4" w:space="0" w:color="auto"/>
              <w:right w:val="single" w:sz="4" w:space="0" w:color="auto"/>
            </w:tcBorders>
            <w:hideMark/>
          </w:tcPr>
          <w:p w:rsidR="00D1447E" w:rsidRPr="0027489F" w:rsidRDefault="00D1447E" w:rsidP="0061573E">
            <w:pPr>
              <w:pStyle w:val="a5"/>
              <w:rPr>
                <w:b/>
                <w:lang w:val="kk-KZ" w:eastAsia="en-US"/>
              </w:rPr>
            </w:pPr>
            <w:r w:rsidRPr="0027489F">
              <w:rPr>
                <w:b/>
                <w:lang w:val="kk-KZ" w:eastAsia="en-US"/>
              </w:rPr>
              <w:t xml:space="preserve">№1 АРАЛЫҚ БАҚЫЛАУ </w:t>
            </w:r>
          </w:p>
          <w:p w:rsidR="00D1447E" w:rsidRPr="0027489F" w:rsidRDefault="00D1447E" w:rsidP="0061573E">
            <w:pPr>
              <w:spacing w:after="0" w:line="240" w:lineRule="auto"/>
              <w:ind w:left="180"/>
              <w:rPr>
                <w:rFonts w:ascii="Times New Roman" w:hAnsi="Times New Roman" w:cs="Times New Roman"/>
                <w:sz w:val="24"/>
                <w:szCs w:val="24"/>
                <w:lang w:val="kk-KZ"/>
              </w:rPr>
            </w:pPr>
            <w:r w:rsidRPr="0027489F">
              <w:rPr>
                <w:rFonts w:ascii="Times New Roman" w:hAnsi="Times New Roman" w:cs="Times New Roman"/>
                <w:sz w:val="24"/>
                <w:szCs w:val="24"/>
                <w:lang w:val="kk-KZ"/>
              </w:rPr>
              <w:t xml:space="preserve">1 </w:t>
            </w:r>
            <w:r w:rsidR="0027489F" w:rsidRPr="0027489F">
              <w:rPr>
                <w:rFonts w:ascii="Times New Roman" w:hAnsi="Times New Roman" w:cs="Times New Roman"/>
                <w:bCs/>
                <w:color w:val="000000"/>
                <w:lang w:val="kk-KZ"/>
              </w:rPr>
              <w:t>Әдеби бағыт</w:t>
            </w:r>
            <w:r w:rsidR="0027489F" w:rsidRPr="0027489F">
              <w:rPr>
                <w:rFonts w:ascii="Times New Roman" w:hAnsi="Times New Roman" w:cs="Times New Roman"/>
                <w:color w:val="000000"/>
                <w:lang w:val="kk-KZ"/>
              </w:rPr>
              <w:t>, әдеби процесс</w:t>
            </w:r>
          </w:p>
          <w:p w:rsidR="00D1447E" w:rsidRPr="00B02A2B" w:rsidRDefault="00D1447E" w:rsidP="0027489F">
            <w:pPr>
              <w:pStyle w:val="a5"/>
              <w:rPr>
                <w:lang w:val="kk-KZ"/>
              </w:rPr>
            </w:pPr>
            <w:r w:rsidRPr="0027489F">
              <w:rPr>
                <w:lang w:val="kk-KZ"/>
              </w:rPr>
              <w:t xml:space="preserve">2 </w:t>
            </w:r>
            <w:r w:rsidR="00B02A2B">
              <w:rPr>
                <w:lang w:val="kk-KZ"/>
              </w:rPr>
              <w:t xml:space="preserve"> </w:t>
            </w:r>
            <w:r w:rsidR="0027489F" w:rsidRPr="00B02A2B">
              <w:rPr>
                <w:bCs/>
                <w:color w:val="000000"/>
                <w:lang w:val="kk-KZ"/>
              </w:rPr>
              <w:t xml:space="preserve">Қазақ  әдебиетіндегі әдеби бағыт, </w:t>
            </w:r>
            <w:r w:rsidR="0027489F" w:rsidRPr="00B02A2B">
              <w:rPr>
                <w:color w:val="000000"/>
                <w:lang w:val="kk-KZ"/>
              </w:rPr>
              <w:t xml:space="preserve"> әдеби процесс</w:t>
            </w:r>
          </w:p>
          <w:p w:rsidR="00D1447E" w:rsidRPr="00B02A2B" w:rsidRDefault="00D1447E" w:rsidP="0061573E">
            <w:pPr>
              <w:spacing w:after="0" w:line="240" w:lineRule="auto"/>
              <w:ind w:left="180"/>
              <w:rPr>
                <w:rFonts w:ascii="Times New Roman" w:hAnsi="Times New Roman" w:cs="Times New Roman"/>
                <w:sz w:val="24"/>
                <w:szCs w:val="24"/>
                <w:lang w:val="kk-KZ"/>
              </w:rPr>
            </w:pPr>
            <w:r w:rsidRPr="00B02A2B">
              <w:rPr>
                <w:rFonts w:ascii="Times New Roman" w:hAnsi="Times New Roman" w:cs="Times New Roman"/>
                <w:sz w:val="24"/>
                <w:szCs w:val="24"/>
                <w:lang w:val="kk-KZ"/>
              </w:rPr>
              <w:t>3</w:t>
            </w:r>
            <w:r w:rsidR="00B02A2B" w:rsidRPr="00B02A2B">
              <w:rPr>
                <w:rFonts w:ascii="Times New Roman" w:hAnsi="Times New Roman" w:cs="Times New Roman"/>
                <w:sz w:val="24"/>
                <w:szCs w:val="24"/>
                <w:lang w:val="kk-KZ"/>
              </w:rPr>
              <w:t xml:space="preserve">. </w:t>
            </w:r>
            <w:r w:rsidRPr="00B02A2B">
              <w:rPr>
                <w:rFonts w:ascii="Times New Roman" w:hAnsi="Times New Roman" w:cs="Times New Roman"/>
                <w:sz w:val="24"/>
                <w:szCs w:val="24"/>
                <w:lang w:val="kk-KZ"/>
              </w:rPr>
              <w:t xml:space="preserve"> </w:t>
            </w:r>
            <w:r w:rsidR="0027489F" w:rsidRPr="00B02A2B">
              <w:rPr>
                <w:rFonts w:ascii="Times New Roman" w:hAnsi="Times New Roman" w:cs="Times New Roman"/>
                <w:color w:val="000000"/>
                <w:lang w:val="kk-KZ"/>
              </w:rPr>
              <w:t>Әдебиеттегі ағым-бағыт мәселесін анықтау</w:t>
            </w:r>
          </w:p>
          <w:p w:rsidR="00D1447E" w:rsidRPr="00B02A2B" w:rsidRDefault="00D1447E" w:rsidP="0027489F">
            <w:pPr>
              <w:pStyle w:val="a5"/>
              <w:rPr>
                <w:lang w:val="kk-KZ"/>
              </w:rPr>
            </w:pPr>
            <w:r w:rsidRPr="00B02A2B">
              <w:rPr>
                <w:lang w:val="kk-KZ"/>
              </w:rPr>
              <w:t xml:space="preserve">4 </w:t>
            </w:r>
            <w:r w:rsidR="0027489F" w:rsidRPr="00B02A2B">
              <w:rPr>
                <w:lang w:val="kk-KZ"/>
              </w:rPr>
              <w:t xml:space="preserve">М.Әуезов  шығармашылығындағы </w:t>
            </w:r>
            <w:r w:rsidR="0027489F" w:rsidRPr="00B02A2B">
              <w:rPr>
                <w:color w:val="000000"/>
                <w:lang w:val="kk-KZ"/>
              </w:rPr>
              <w:t xml:space="preserve"> ағым-бағыт мәселесі</w:t>
            </w:r>
          </w:p>
          <w:p w:rsidR="00D1447E" w:rsidRPr="00B02A2B" w:rsidRDefault="00D1447E" w:rsidP="0061573E">
            <w:pPr>
              <w:spacing w:after="0" w:line="240" w:lineRule="auto"/>
              <w:ind w:left="180"/>
              <w:rPr>
                <w:rFonts w:ascii="Times New Roman" w:hAnsi="Times New Roman" w:cs="Times New Roman"/>
                <w:sz w:val="24"/>
                <w:szCs w:val="24"/>
                <w:lang w:val="kk-KZ"/>
              </w:rPr>
            </w:pPr>
            <w:r w:rsidRPr="00B02A2B">
              <w:rPr>
                <w:rFonts w:ascii="Times New Roman" w:hAnsi="Times New Roman" w:cs="Times New Roman"/>
                <w:sz w:val="24"/>
                <w:szCs w:val="24"/>
                <w:lang w:val="kk-KZ"/>
              </w:rPr>
              <w:t>5 Әдеби шығарма және жанр</w:t>
            </w:r>
          </w:p>
          <w:p w:rsidR="0027489F" w:rsidRPr="00B02A2B" w:rsidRDefault="00D1447E" w:rsidP="0027489F">
            <w:pPr>
              <w:pStyle w:val="a5"/>
              <w:rPr>
                <w:lang w:val="kk-KZ"/>
              </w:rPr>
            </w:pPr>
            <w:r w:rsidRPr="00B02A2B">
              <w:rPr>
                <w:lang w:val="kk-KZ"/>
              </w:rPr>
              <w:t xml:space="preserve">6 </w:t>
            </w:r>
            <w:r w:rsidR="0027489F" w:rsidRPr="00B02A2B">
              <w:rPr>
                <w:lang w:val="kk-KZ"/>
              </w:rPr>
              <w:t>Ж.Аймауытов</w:t>
            </w:r>
            <w:r w:rsidR="00B02A2B" w:rsidRPr="00B02A2B">
              <w:rPr>
                <w:lang w:val="kk-KZ"/>
              </w:rPr>
              <w:t xml:space="preserve"> </w:t>
            </w:r>
            <w:r w:rsidR="0027489F" w:rsidRPr="00B02A2B">
              <w:rPr>
                <w:lang w:val="kk-KZ"/>
              </w:rPr>
              <w:t xml:space="preserve">шығармашылығындағы </w:t>
            </w:r>
            <w:r w:rsidR="0027489F" w:rsidRPr="00B02A2B">
              <w:rPr>
                <w:color w:val="000000"/>
                <w:lang w:val="kk-KZ"/>
              </w:rPr>
              <w:t xml:space="preserve"> ағым-бағыт мәселесі</w:t>
            </w:r>
          </w:p>
          <w:p w:rsidR="0027489F" w:rsidRPr="00B02A2B" w:rsidRDefault="00D1447E" w:rsidP="0027489F">
            <w:pPr>
              <w:pStyle w:val="a5"/>
              <w:rPr>
                <w:color w:val="000000"/>
                <w:lang w:val="kk-KZ"/>
              </w:rPr>
            </w:pPr>
            <w:r w:rsidRPr="00B02A2B">
              <w:rPr>
                <w:lang w:val="kk-KZ"/>
              </w:rPr>
              <w:t xml:space="preserve">7 </w:t>
            </w:r>
            <w:r w:rsidR="0027489F" w:rsidRPr="00B02A2B">
              <w:rPr>
                <w:lang w:val="kk-KZ"/>
              </w:rPr>
              <w:t xml:space="preserve">М.Жұмабаев шығармашылығындағы </w:t>
            </w:r>
            <w:r w:rsidR="0027489F" w:rsidRPr="00B02A2B">
              <w:rPr>
                <w:color w:val="000000"/>
                <w:lang w:val="kk-KZ"/>
              </w:rPr>
              <w:t xml:space="preserve"> ағым-бағыт мәселесі</w:t>
            </w:r>
          </w:p>
          <w:p w:rsidR="00B02A2B" w:rsidRPr="00B02A2B" w:rsidRDefault="00D1447E" w:rsidP="00B02A2B">
            <w:pPr>
              <w:pStyle w:val="a5"/>
              <w:rPr>
                <w:lang w:val="kk-KZ"/>
              </w:rPr>
            </w:pPr>
            <w:r w:rsidRPr="00B02A2B">
              <w:rPr>
                <w:lang w:val="kk-KZ"/>
              </w:rPr>
              <w:t xml:space="preserve">8 </w:t>
            </w:r>
            <w:r w:rsidR="00B02A2B" w:rsidRPr="00B02A2B">
              <w:rPr>
                <w:lang w:val="kk-KZ"/>
              </w:rPr>
              <w:t>XX ғ.б. қазақ әдебиеттегіндегі ағартушылық, діни-ағартушылық  бағыт</w:t>
            </w:r>
          </w:p>
          <w:p w:rsidR="00D1447E" w:rsidRPr="00B02A2B" w:rsidRDefault="00B02A2B" w:rsidP="00B02A2B">
            <w:pPr>
              <w:pStyle w:val="a5"/>
              <w:rPr>
                <w:lang w:val="kk-KZ"/>
              </w:rPr>
            </w:pPr>
            <w:r w:rsidRPr="00B02A2B">
              <w:rPr>
                <w:lang w:val="kk-KZ"/>
              </w:rPr>
              <w:t xml:space="preserve"> </w:t>
            </w:r>
            <w:r w:rsidR="00D1447E" w:rsidRPr="00B02A2B">
              <w:rPr>
                <w:lang w:val="kk-KZ"/>
              </w:rPr>
              <w:t>9 Жанр және көркемдік мәселесі</w:t>
            </w:r>
          </w:p>
          <w:p w:rsidR="00D1447E" w:rsidRPr="00B02A2B" w:rsidRDefault="00D1447E" w:rsidP="0061573E">
            <w:pPr>
              <w:tabs>
                <w:tab w:val="num" w:pos="0"/>
              </w:tabs>
              <w:spacing w:after="0" w:line="240" w:lineRule="auto"/>
              <w:rPr>
                <w:rFonts w:ascii="Times New Roman" w:hAnsi="Times New Roman" w:cs="Times New Roman"/>
                <w:sz w:val="24"/>
                <w:szCs w:val="24"/>
                <w:lang w:val="kk-KZ"/>
              </w:rPr>
            </w:pPr>
            <w:r w:rsidRPr="00B02A2B">
              <w:rPr>
                <w:rFonts w:ascii="Times New Roman" w:hAnsi="Times New Roman" w:cs="Times New Roman"/>
                <w:sz w:val="24"/>
                <w:szCs w:val="24"/>
                <w:lang w:val="kk-KZ"/>
              </w:rPr>
              <w:t xml:space="preserve">10. </w:t>
            </w:r>
            <w:r w:rsidR="002C7EFE" w:rsidRPr="00B02A2B">
              <w:rPr>
                <w:rFonts w:ascii="Times New Roman" w:hAnsi="Times New Roman" w:cs="Times New Roman"/>
                <w:lang w:val="kk-KZ"/>
              </w:rPr>
              <w:t>М. Жұмабаевтың поэмаларындағы ізденістер</w:t>
            </w:r>
          </w:p>
          <w:p w:rsidR="00D1447E" w:rsidRPr="00B02A2B" w:rsidRDefault="00D1447E" w:rsidP="002C7EFE">
            <w:pPr>
              <w:pStyle w:val="a5"/>
              <w:rPr>
                <w:lang w:val="kk-KZ"/>
              </w:rPr>
            </w:pPr>
            <w:r w:rsidRPr="00B02A2B">
              <w:rPr>
                <w:lang w:val="kk-KZ"/>
              </w:rPr>
              <w:t xml:space="preserve">11. </w:t>
            </w:r>
            <w:r w:rsidR="002C7EFE" w:rsidRPr="00B02A2B">
              <w:rPr>
                <w:lang w:val="kk-KZ"/>
              </w:rPr>
              <w:t>А. Байтұрсынов поэзиясындағы  азаттық сарындар</w:t>
            </w:r>
          </w:p>
          <w:p w:rsidR="00D1447E" w:rsidRPr="00B02A2B" w:rsidRDefault="00D1447E" w:rsidP="0061573E">
            <w:pPr>
              <w:tabs>
                <w:tab w:val="num" w:pos="0"/>
              </w:tabs>
              <w:spacing w:after="0" w:line="240" w:lineRule="auto"/>
              <w:rPr>
                <w:rFonts w:ascii="Times New Roman" w:hAnsi="Times New Roman" w:cs="Times New Roman"/>
                <w:sz w:val="24"/>
                <w:szCs w:val="24"/>
                <w:lang w:val="kk-KZ"/>
              </w:rPr>
            </w:pPr>
            <w:r w:rsidRPr="00B02A2B">
              <w:rPr>
                <w:rFonts w:ascii="Times New Roman" w:hAnsi="Times New Roman" w:cs="Times New Roman"/>
                <w:sz w:val="24"/>
                <w:szCs w:val="24"/>
                <w:lang w:val="kk-KZ"/>
              </w:rPr>
              <w:t>12.</w:t>
            </w:r>
            <w:r w:rsidR="002C7EFE" w:rsidRPr="00B02A2B">
              <w:rPr>
                <w:rFonts w:ascii="Times New Roman" w:hAnsi="Times New Roman" w:cs="Times New Roman"/>
                <w:lang w:val="kk-KZ"/>
              </w:rPr>
              <w:t xml:space="preserve"> М.Дулатов,  поэзиясындағы  азаттық сарындар</w:t>
            </w:r>
          </w:p>
          <w:p w:rsidR="00B02A2B" w:rsidRPr="00B02A2B" w:rsidRDefault="00D1447E" w:rsidP="0061573E">
            <w:pPr>
              <w:spacing w:after="0" w:line="240" w:lineRule="auto"/>
              <w:rPr>
                <w:rFonts w:ascii="Times New Roman" w:hAnsi="Times New Roman" w:cs="Times New Roman"/>
                <w:color w:val="000000"/>
                <w:lang w:val="kk-KZ"/>
              </w:rPr>
            </w:pPr>
            <w:r w:rsidRPr="00B02A2B">
              <w:rPr>
                <w:rFonts w:ascii="Times New Roman" w:hAnsi="Times New Roman" w:cs="Times New Roman"/>
                <w:sz w:val="24"/>
                <w:szCs w:val="24"/>
                <w:lang w:val="kk-KZ"/>
              </w:rPr>
              <w:t xml:space="preserve">13 </w:t>
            </w:r>
            <w:r w:rsidR="00B02A2B" w:rsidRPr="00B02A2B">
              <w:rPr>
                <w:rFonts w:ascii="Times New Roman" w:hAnsi="Times New Roman" w:cs="Times New Roman"/>
                <w:lang w:val="kk-KZ"/>
              </w:rPr>
              <w:t xml:space="preserve">С.Торайғыров шығармаларындағы </w:t>
            </w:r>
            <w:r w:rsidR="00B02A2B" w:rsidRPr="00B02A2B">
              <w:rPr>
                <w:rFonts w:ascii="Times New Roman" w:hAnsi="Times New Roman" w:cs="Times New Roman"/>
                <w:color w:val="000000"/>
                <w:lang w:val="kk-KZ"/>
              </w:rPr>
              <w:t xml:space="preserve">ағым-бағыт мәселесі </w:t>
            </w:r>
          </w:p>
          <w:p w:rsidR="00B02A2B" w:rsidRPr="00B02A2B" w:rsidRDefault="00D1447E" w:rsidP="0061573E">
            <w:pPr>
              <w:tabs>
                <w:tab w:val="num" w:pos="0"/>
              </w:tabs>
              <w:spacing w:after="0" w:line="240" w:lineRule="auto"/>
              <w:rPr>
                <w:rFonts w:ascii="Times New Roman" w:hAnsi="Times New Roman" w:cs="Times New Roman"/>
                <w:bCs/>
                <w:color w:val="000000"/>
                <w:lang w:val="kk-KZ"/>
              </w:rPr>
            </w:pPr>
            <w:r w:rsidRPr="00B02A2B">
              <w:rPr>
                <w:rFonts w:ascii="Times New Roman" w:hAnsi="Times New Roman" w:cs="Times New Roman"/>
                <w:sz w:val="24"/>
                <w:szCs w:val="24"/>
                <w:lang w:val="kk-KZ"/>
              </w:rPr>
              <w:t xml:space="preserve">14 </w:t>
            </w:r>
            <w:r w:rsidR="00B02A2B" w:rsidRPr="00B02A2B">
              <w:rPr>
                <w:rFonts w:ascii="Times New Roman" w:hAnsi="Times New Roman" w:cs="Times New Roman"/>
                <w:bCs/>
                <w:color w:val="000000"/>
                <w:lang w:val="kk-KZ"/>
              </w:rPr>
              <w:t>XX ғ. қазақ әдебиетіндегі негізгі бағыттар. </w:t>
            </w:r>
          </w:p>
          <w:p w:rsidR="00D1447E" w:rsidRPr="00B02A2B" w:rsidRDefault="00D1447E" w:rsidP="0061573E">
            <w:pPr>
              <w:tabs>
                <w:tab w:val="num" w:pos="0"/>
              </w:tabs>
              <w:spacing w:after="0" w:line="240" w:lineRule="auto"/>
              <w:rPr>
                <w:rFonts w:ascii="Times New Roman" w:hAnsi="Times New Roman" w:cs="Times New Roman"/>
                <w:sz w:val="24"/>
                <w:szCs w:val="24"/>
                <w:lang w:val="kk-KZ"/>
              </w:rPr>
            </w:pPr>
            <w:r w:rsidRPr="00B02A2B">
              <w:rPr>
                <w:rFonts w:ascii="Times New Roman" w:hAnsi="Times New Roman" w:cs="Times New Roman"/>
                <w:sz w:val="24"/>
                <w:szCs w:val="24"/>
                <w:lang w:val="kk-KZ"/>
              </w:rPr>
              <w:t>15.Әдебиеттану мен сын</w:t>
            </w:r>
          </w:p>
          <w:p w:rsidR="00D1447E" w:rsidRPr="0027489F" w:rsidRDefault="00B02A2B" w:rsidP="0061573E">
            <w:pPr>
              <w:tabs>
                <w:tab w:val="num" w:pos="0"/>
              </w:tabs>
              <w:spacing w:after="0" w:line="240" w:lineRule="auto"/>
              <w:rPr>
                <w:rFonts w:ascii="Times New Roman" w:hAnsi="Times New Roman" w:cs="Times New Roman"/>
                <w:lang w:val="kk-KZ"/>
              </w:rPr>
            </w:pPr>
            <w:r w:rsidRPr="00B02A2B">
              <w:rPr>
                <w:rFonts w:ascii="Times New Roman" w:hAnsi="Times New Roman" w:cs="Times New Roman"/>
                <w:sz w:val="24"/>
                <w:szCs w:val="24"/>
                <w:lang w:val="kk-KZ"/>
              </w:rPr>
              <w:t>16</w:t>
            </w:r>
            <w:r w:rsidR="00D1447E" w:rsidRPr="00B02A2B">
              <w:rPr>
                <w:rFonts w:ascii="Times New Roman" w:hAnsi="Times New Roman" w:cs="Times New Roman"/>
                <w:sz w:val="24"/>
                <w:szCs w:val="24"/>
                <w:lang w:val="kk-KZ"/>
              </w:rPr>
              <w:t>.Әдеби процесс және суреткер</w:t>
            </w:r>
            <w:r w:rsidR="00D1447E" w:rsidRPr="00B02A2B">
              <w:rPr>
                <w:rFonts w:ascii="Times New Roman" w:hAnsi="Times New Roman" w:cs="Times New Roman"/>
                <w:lang w:val="kk-KZ"/>
              </w:rPr>
              <w:t>.</w:t>
            </w:r>
            <w:r w:rsidR="00D1447E" w:rsidRPr="0027489F">
              <w:rPr>
                <w:rFonts w:ascii="Times New Roman" w:hAnsi="Times New Roman" w:cs="Times New Roman"/>
                <w:lang w:val="kk-KZ"/>
              </w:rPr>
              <w:t xml:space="preserve"> </w:t>
            </w:r>
          </w:p>
        </w:tc>
        <w:tc>
          <w:tcPr>
            <w:tcW w:w="509" w:type="dxa"/>
            <w:gridSpan w:val="3"/>
            <w:tcBorders>
              <w:top w:val="single" w:sz="4" w:space="0" w:color="auto"/>
              <w:left w:val="single" w:sz="4" w:space="0" w:color="auto"/>
              <w:bottom w:val="single" w:sz="4" w:space="0" w:color="auto"/>
              <w:right w:val="single" w:sz="4" w:space="0" w:color="auto"/>
            </w:tcBorders>
          </w:tcPr>
          <w:p w:rsidR="00D1447E" w:rsidRDefault="00D1447E" w:rsidP="0061573E">
            <w:pPr>
              <w:pStyle w:val="a5"/>
              <w:rPr>
                <w:lang w:val="kk-KZ" w:eastAsia="en-US"/>
              </w:rPr>
            </w:pPr>
          </w:p>
        </w:tc>
        <w:tc>
          <w:tcPr>
            <w:tcW w:w="880" w:type="dxa"/>
            <w:gridSpan w:val="2"/>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20</w:t>
            </w:r>
          </w:p>
        </w:tc>
      </w:tr>
      <w:tr w:rsidR="00D1447E" w:rsidTr="00D1447E">
        <w:trPr>
          <w:trHeight w:val="255"/>
        </w:trPr>
        <w:tc>
          <w:tcPr>
            <w:tcW w:w="993" w:type="dxa"/>
            <w:tcBorders>
              <w:top w:val="single" w:sz="4" w:space="0" w:color="auto"/>
              <w:left w:val="single" w:sz="4" w:space="0" w:color="auto"/>
              <w:bottom w:val="single" w:sz="4" w:space="0" w:color="auto"/>
              <w:right w:val="single" w:sz="4" w:space="0" w:color="auto"/>
            </w:tcBorders>
          </w:tcPr>
          <w:p w:rsidR="00D1447E" w:rsidRPr="00A33C32" w:rsidRDefault="00D1447E" w:rsidP="0061573E">
            <w:pPr>
              <w:pStyle w:val="a5"/>
              <w:rPr>
                <w:lang w:val="kk-KZ" w:eastAsia="en-US"/>
              </w:rPr>
            </w:pPr>
          </w:p>
        </w:tc>
        <w:tc>
          <w:tcPr>
            <w:tcW w:w="8426" w:type="dxa"/>
            <w:gridSpan w:val="5"/>
            <w:tcBorders>
              <w:top w:val="single" w:sz="4" w:space="0" w:color="auto"/>
              <w:left w:val="single" w:sz="4" w:space="0" w:color="auto"/>
              <w:bottom w:val="single" w:sz="4" w:space="0" w:color="auto"/>
              <w:right w:val="single" w:sz="4" w:space="0" w:color="auto"/>
            </w:tcBorders>
            <w:hideMark/>
          </w:tcPr>
          <w:p w:rsidR="00D1447E" w:rsidRPr="00DB1E2A" w:rsidRDefault="00D1447E" w:rsidP="0061573E">
            <w:pPr>
              <w:pStyle w:val="a5"/>
              <w:rPr>
                <w:b/>
                <w:lang w:val="kk-KZ" w:eastAsia="en-US"/>
              </w:rPr>
            </w:pPr>
            <w:r w:rsidRPr="00DB1E2A">
              <w:rPr>
                <w:b/>
                <w:caps/>
                <w:lang w:val="kk-KZ" w:eastAsia="en-US"/>
              </w:rPr>
              <w:t>мидтерм</w:t>
            </w:r>
            <w:r w:rsidRPr="00DB1E2A">
              <w:rPr>
                <w:bCs/>
                <w:kern w:val="24"/>
                <w:lang w:val="kk-KZ" w:eastAsia="en-US"/>
              </w:rPr>
              <w:t>(</w:t>
            </w:r>
            <w:r>
              <w:rPr>
                <w:bCs/>
                <w:kern w:val="24"/>
                <w:lang w:val="kk-KZ" w:eastAsia="en-US"/>
              </w:rPr>
              <w:t>жазбаша, ауызша,әңгімелесу</w:t>
            </w:r>
            <w:r w:rsidRPr="00DB1E2A">
              <w:rPr>
                <w:bCs/>
                <w:kern w:val="24"/>
                <w:lang w:val="kk-KZ" w:eastAsia="en-US"/>
              </w:rPr>
              <w:t xml:space="preserve"> әрекеттері)</w:t>
            </w:r>
          </w:p>
        </w:tc>
        <w:tc>
          <w:tcPr>
            <w:tcW w:w="509" w:type="dxa"/>
            <w:gridSpan w:val="3"/>
            <w:tcBorders>
              <w:top w:val="single" w:sz="4" w:space="0" w:color="auto"/>
              <w:left w:val="single" w:sz="4" w:space="0" w:color="auto"/>
              <w:bottom w:val="single" w:sz="4" w:space="0" w:color="auto"/>
              <w:right w:val="single" w:sz="4" w:space="0" w:color="auto"/>
            </w:tcBorders>
          </w:tcPr>
          <w:p w:rsidR="00D1447E" w:rsidRDefault="00D1447E" w:rsidP="0061573E">
            <w:pPr>
              <w:pStyle w:val="a5"/>
              <w:rPr>
                <w:lang w:val="kk-KZ" w:eastAsia="en-US"/>
              </w:rPr>
            </w:pPr>
          </w:p>
        </w:tc>
        <w:tc>
          <w:tcPr>
            <w:tcW w:w="880" w:type="dxa"/>
            <w:gridSpan w:val="2"/>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100</w:t>
            </w:r>
          </w:p>
        </w:tc>
      </w:tr>
      <w:tr w:rsidR="00D1447E" w:rsidRPr="002117A9" w:rsidTr="00D1447E">
        <w:trPr>
          <w:trHeight w:val="255"/>
        </w:trPr>
        <w:tc>
          <w:tcPr>
            <w:tcW w:w="10808" w:type="dxa"/>
            <w:gridSpan w:val="11"/>
            <w:tcBorders>
              <w:top w:val="single" w:sz="4" w:space="0" w:color="auto"/>
              <w:left w:val="single" w:sz="4" w:space="0" w:color="auto"/>
              <w:bottom w:val="single" w:sz="4" w:space="0" w:color="auto"/>
              <w:right w:val="single" w:sz="4" w:space="0" w:color="auto"/>
            </w:tcBorders>
            <w:hideMark/>
          </w:tcPr>
          <w:p w:rsidR="00D1447E" w:rsidRPr="00A33C32" w:rsidRDefault="00D1447E" w:rsidP="0061573E">
            <w:pPr>
              <w:pStyle w:val="a5"/>
              <w:rPr>
                <w:lang w:val="kk-KZ" w:eastAsia="en-US"/>
              </w:rPr>
            </w:pPr>
            <w:r w:rsidRPr="00A33C32">
              <w:rPr>
                <w:lang w:val="kk-KZ" w:eastAsia="en-US"/>
              </w:rPr>
              <w:t xml:space="preserve">ІI тақырыптық блок   </w:t>
            </w:r>
            <w:r w:rsidRPr="00A33C32">
              <w:rPr>
                <w:lang w:val="kk-KZ"/>
              </w:rPr>
              <w:t xml:space="preserve">  Қазақ әдебиеті және әдебиеттану ғылымы</w:t>
            </w:r>
            <w:r w:rsidR="00F77B75">
              <w:rPr>
                <w:lang w:val="kk-KZ"/>
              </w:rPr>
              <w:t>ның бағыттары</w:t>
            </w:r>
          </w:p>
        </w:tc>
      </w:tr>
      <w:tr w:rsidR="00D1447E" w:rsidTr="00D1447E">
        <w:trPr>
          <w:trHeight w:val="255"/>
        </w:trPr>
        <w:tc>
          <w:tcPr>
            <w:tcW w:w="993" w:type="dxa"/>
            <w:tcBorders>
              <w:top w:val="single" w:sz="4" w:space="0" w:color="auto"/>
              <w:left w:val="single" w:sz="4" w:space="0" w:color="auto"/>
              <w:bottom w:val="single" w:sz="4" w:space="0" w:color="auto"/>
              <w:right w:val="single" w:sz="4" w:space="0" w:color="auto"/>
            </w:tcBorders>
            <w:hideMark/>
          </w:tcPr>
          <w:p w:rsidR="00D1447E" w:rsidRPr="00A33C32" w:rsidRDefault="00D1447E" w:rsidP="0061573E">
            <w:pPr>
              <w:pStyle w:val="a5"/>
              <w:rPr>
                <w:lang w:val="kk-KZ" w:eastAsia="en-US"/>
              </w:rPr>
            </w:pPr>
            <w:r w:rsidRPr="00A33C32">
              <w:rPr>
                <w:lang w:val="kk-KZ" w:eastAsia="en-US"/>
              </w:rPr>
              <w:t>8</w:t>
            </w:r>
          </w:p>
        </w:tc>
        <w:tc>
          <w:tcPr>
            <w:tcW w:w="4819" w:type="dxa"/>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sidRPr="001E7A22">
              <w:rPr>
                <w:lang w:val="kk-KZ"/>
              </w:rPr>
              <w:t>Ұлы Отан соғысы жылдарындағы қазақ поэзиясы.</w:t>
            </w:r>
          </w:p>
        </w:tc>
        <w:tc>
          <w:tcPr>
            <w:tcW w:w="3686" w:type="dxa"/>
            <w:gridSpan w:val="5"/>
            <w:tcBorders>
              <w:top w:val="single" w:sz="4" w:space="0" w:color="auto"/>
              <w:left w:val="single" w:sz="4" w:space="0" w:color="auto"/>
              <w:bottom w:val="single" w:sz="4" w:space="0" w:color="auto"/>
              <w:right w:val="single" w:sz="4" w:space="0" w:color="auto"/>
            </w:tcBorders>
            <w:hideMark/>
          </w:tcPr>
          <w:p w:rsidR="00F77B75" w:rsidRDefault="00D1447E" w:rsidP="00D1447E">
            <w:pPr>
              <w:pStyle w:val="a5"/>
              <w:rPr>
                <w:lang w:val="kk-KZ"/>
              </w:rPr>
            </w:pPr>
            <w:r w:rsidRPr="001E7A22">
              <w:rPr>
                <w:lang w:val="kk-KZ"/>
              </w:rPr>
              <w:t>ХХ ғ</w:t>
            </w:r>
            <w:r>
              <w:rPr>
                <w:lang w:val="kk-KZ"/>
              </w:rPr>
              <w:t xml:space="preserve">асырдың екінші </w:t>
            </w:r>
            <w:r w:rsidRPr="001E7A22">
              <w:rPr>
                <w:lang w:val="kk-KZ"/>
              </w:rPr>
              <w:t xml:space="preserve"> жарт</w:t>
            </w:r>
            <w:r>
              <w:rPr>
                <w:lang w:val="kk-KZ"/>
              </w:rPr>
              <w:t>ы</w:t>
            </w:r>
            <w:r w:rsidR="00F77B75">
              <w:rPr>
                <w:lang w:val="kk-KZ"/>
              </w:rPr>
              <w:t>с</w:t>
            </w:r>
            <w:r>
              <w:rPr>
                <w:lang w:val="kk-KZ"/>
              </w:rPr>
              <w:t>ын</w:t>
            </w:r>
          </w:p>
          <w:p w:rsidR="00D1447E" w:rsidRDefault="00D1447E" w:rsidP="00F77B75">
            <w:pPr>
              <w:pStyle w:val="a5"/>
              <w:rPr>
                <w:lang w:val="kk-KZ" w:eastAsia="en-US"/>
              </w:rPr>
            </w:pPr>
            <w:r>
              <w:rPr>
                <w:lang w:val="kk-KZ"/>
              </w:rPr>
              <w:t>дағы п</w:t>
            </w:r>
            <w:r w:rsidRPr="001E7A22">
              <w:rPr>
                <w:lang w:val="kk-KZ"/>
              </w:rPr>
              <w:t>роза жанры</w:t>
            </w:r>
            <w:r>
              <w:rPr>
                <w:lang w:val="kk-KZ"/>
              </w:rPr>
              <w:t>ның аму</w:t>
            </w:r>
            <w:r w:rsidR="00F77B75">
              <w:rPr>
                <w:lang w:val="kk-KZ"/>
              </w:rPr>
              <w:t xml:space="preserve"> ерекшелігі</w:t>
            </w:r>
          </w:p>
        </w:tc>
        <w:tc>
          <w:tcPr>
            <w:tcW w:w="488"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3</w:t>
            </w:r>
          </w:p>
        </w:tc>
        <w:tc>
          <w:tcPr>
            <w:tcW w:w="822" w:type="dxa"/>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6</w:t>
            </w:r>
          </w:p>
        </w:tc>
      </w:tr>
      <w:tr w:rsidR="00D1447E" w:rsidTr="00D1447E">
        <w:trPr>
          <w:trHeight w:val="255"/>
        </w:trPr>
        <w:tc>
          <w:tcPr>
            <w:tcW w:w="993" w:type="dxa"/>
            <w:tcBorders>
              <w:top w:val="single" w:sz="4" w:space="0" w:color="auto"/>
              <w:left w:val="single" w:sz="4" w:space="0" w:color="auto"/>
              <w:bottom w:val="single" w:sz="4" w:space="0" w:color="auto"/>
              <w:right w:val="single" w:sz="4" w:space="0" w:color="auto"/>
            </w:tcBorders>
          </w:tcPr>
          <w:p w:rsidR="00D1447E" w:rsidRPr="00A33C32" w:rsidRDefault="00D1447E" w:rsidP="0061573E">
            <w:pPr>
              <w:pStyle w:val="a5"/>
              <w:rPr>
                <w:lang w:val="kk-KZ" w:eastAsia="en-US"/>
              </w:rPr>
            </w:pPr>
          </w:p>
        </w:tc>
        <w:tc>
          <w:tcPr>
            <w:tcW w:w="8505" w:type="dxa"/>
            <w:gridSpan w:val="6"/>
            <w:tcBorders>
              <w:top w:val="single" w:sz="4" w:space="0" w:color="auto"/>
              <w:left w:val="single" w:sz="4" w:space="0" w:color="auto"/>
              <w:bottom w:val="single" w:sz="4" w:space="0" w:color="auto"/>
              <w:right w:val="single" w:sz="4" w:space="0" w:color="auto"/>
            </w:tcBorders>
            <w:hideMark/>
          </w:tcPr>
          <w:p w:rsidR="00D1447E" w:rsidRDefault="00D1447E" w:rsidP="00F77B75">
            <w:pPr>
              <w:pStyle w:val="a5"/>
              <w:rPr>
                <w:lang w:val="kk-KZ" w:eastAsia="en-US"/>
              </w:rPr>
            </w:pPr>
            <w:r>
              <w:rPr>
                <w:b/>
                <w:lang w:val="kk-KZ" w:eastAsia="en-US"/>
              </w:rPr>
              <w:t xml:space="preserve">8-МОӨЖ. </w:t>
            </w:r>
            <w:r w:rsidRPr="001E7A22">
              <w:rPr>
                <w:lang w:val="kk-KZ"/>
              </w:rPr>
              <w:t>. Ж.Жабаевтың шығармашылығы</w:t>
            </w:r>
            <w:r w:rsidR="00F77B75">
              <w:rPr>
                <w:lang w:val="kk-KZ"/>
              </w:rPr>
              <w:t>ның бағыт-бадар ерекшелігі</w:t>
            </w:r>
          </w:p>
        </w:tc>
        <w:tc>
          <w:tcPr>
            <w:tcW w:w="488" w:type="dxa"/>
            <w:gridSpan w:val="3"/>
            <w:tcBorders>
              <w:top w:val="single" w:sz="4" w:space="0" w:color="auto"/>
              <w:left w:val="single" w:sz="4" w:space="0" w:color="auto"/>
              <w:bottom w:val="single" w:sz="4" w:space="0" w:color="auto"/>
              <w:right w:val="single" w:sz="4" w:space="0" w:color="auto"/>
            </w:tcBorders>
          </w:tcPr>
          <w:p w:rsidR="00D1447E" w:rsidRDefault="00D1447E" w:rsidP="0061573E">
            <w:pPr>
              <w:pStyle w:val="a5"/>
              <w:rPr>
                <w:lang w:val="kk-KZ" w:eastAsia="en-US"/>
              </w:rPr>
            </w:pPr>
          </w:p>
        </w:tc>
        <w:tc>
          <w:tcPr>
            <w:tcW w:w="822" w:type="dxa"/>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2</w:t>
            </w:r>
          </w:p>
        </w:tc>
      </w:tr>
      <w:tr w:rsidR="00D1447E" w:rsidTr="00D1447E">
        <w:trPr>
          <w:trHeight w:val="255"/>
        </w:trPr>
        <w:tc>
          <w:tcPr>
            <w:tcW w:w="993" w:type="dxa"/>
            <w:tcBorders>
              <w:top w:val="single" w:sz="4" w:space="0" w:color="auto"/>
              <w:left w:val="single" w:sz="4" w:space="0" w:color="auto"/>
              <w:bottom w:val="single" w:sz="4" w:space="0" w:color="auto"/>
              <w:right w:val="single" w:sz="4" w:space="0" w:color="auto"/>
            </w:tcBorders>
            <w:hideMark/>
          </w:tcPr>
          <w:p w:rsidR="00D1447E" w:rsidRPr="00A33C32" w:rsidRDefault="00D1447E" w:rsidP="0061573E">
            <w:pPr>
              <w:pStyle w:val="a5"/>
              <w:rPr>
                <w:lang w:val="kk-KZ" w:eastAsia="en-US"/>
              </w:rPr>
            </w:pPr>
            <w:r w:rsidRPr="00A33C32">
              <w:rPr>
                <w:lang w:val="kk-KZ" w:eastAsia="en-US"/>
              </w:rPr>
              <w:t>9</w:t>
            </w:r>
          </w:p>
        </w:tc>
        <w:tc>
          <w:tcPr>
            <w:tcW w:w="4819" w:type="dxa"/>
            <w:tcBorders>
              <w:top w:val="nil"/>
              <w:left w:val="single" w:sz="4" w:space="0" w:color="auto"/>
              <w:bottom w:val="single" w:sz="4" w:space="0" w:color="auto"/>
              <w:right w:val="single" w:sz="4" w:space="0" w:color="auto"/>
            </w:tcBorders>
          </w:tcPr>
          <w:p w:rsidR="00D1447E" w:rsidRDefault="00D1447E" w:rsidP="0061573E">
            <w:pPr>
              <w:pStyle w:val="a5"/>
              <w:rPr>
                <w:lang w:val="kk-KZ" w:eastAsia="en-US"/>
              </w:rPr>
            </w:pPr>
            <w:r w:rsidRPr="001E7A22">
              <w:rPr>
                <w:lang w:val="kk-KZ"/>
              </w:rPr>
              <w:t>1960-90-шы жылдардағы  қазақ әдебиеті және әдебиеттану ғылымы</w:t>
            </w:r>
            <w:r>
              <w:rPr>
                <w:lang w:val="kk-KZ" w:eastAsia="en-US"/>
              </w:rPr>
              <w:t xml:space="preserve"> </w:t>
            </w:r>
          </w:p>
        </w:tc>
        <w:tc>
          <w:tcPr>
            <w:tcW w:w="3686" w:type="dxa"/>
            <w:gridSpan w:val="5"/>
            <w:tcBorders>
              <w:top w:val="nil"/>
              <w:left w:val="single" w:sz="4" w:space="0" w:color="auto"/>
              <w:bottom w:val="single" w:sz="4" w:space="0" w:color="auto"/>
              <w:right w:val="single" w:sz="4" w:space="0" w:color="auto"/>
            </w:tcBorders>
            <w:hideMark/>
          </w:tcPr>
          <w:p w:rsidR="00D1447E" w:rsidRDefault="00D1447E" w:rsidP="0061573E">
            <w:pPr>
              <w:pStyle w:val="a5"/>
              <w:rPr>
                <w:lang w:val="kk-KZ" w:eastAsia="en-US"/>
              </w:rPr>
            </w:pPr>
            <w:r w:rsidRPr="001E7A22">
              <w:rPr>
                <w:lang w:val="kk-KZ"/>
              </w:rPr>
              <w:t>О.Бөкей  шығармаларындағы табиғат көрінісі. «Қар қызы» шығармасы</w:t>
            </w:r>
          </w:p>
        </w:tc>
        <w:tc>
          <w:tcPr>
            <w:tcW w:w="488" w:type="dxa"/>
            <w:gridSpan w:val="3"/>
            <w:tcBorders>
              <w:top w:val="nil"/>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3</w:t>
            </w:r>
          </w:p>
        </w:tc>
        <w:tc>
          <w:tcPr>
            <w:tcW w:w="822" w:type="dxa"/>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6</w:t>
            </w:r>
          </w:p>
        </w:tc>
      </w:tr>
      <w:tr w:rsidR="00D1447E" w:rsidTr="00D1447E">
        <w:trPr>
          <w:trHeight w:val="437"/>
        </w:trPr>
        <w:tc>
          <w:tcPr>
            <w:tcW w:w="993" w:type="dxa"/>
            <w:tcBorders>
              <w:top w:val="single" w:sz="4" w:space="0" w:color="auto"/>
              <w:left w:val="single" w:sz="4" w:space="0" w:color="auto"/>
              <w:bottom w:val="single" w:sz="4" w:space="0" w:color="auto"/>
              <w:right w:val="single" w:sz="4" w:space="0" w:color="auto"/>
            </w:tcBorders>
          </w:tcPr>
          <w:p w:rsidR="00D1447E" w:rsidRPr="00A33C32" w:rsidRDefault="00D1447E" w:rsidP="0061573E">
            <w:pPr>
              <w:pStyle w:val="a5"/>
              <w:rPr>
                <w:lang w:val="kk-KZ" w:eastAsia="en-US"/>
              </w:rPr>
            </w:pPr>
          </w:p>
          <w:p w:rsidR="00D1447E" w:rsidRPr="00A33C32" w:rsidRDefault="00D1447E" w:rsidP="0061573E">
            <w:pPr>
              <w:pStyle w:val="a5"/>
              <w:rPr>
                <w:lang w:val="kk-KZ" w:eastAsia="en-US"/>
              </w:rPr>
            </w:pPr>
          </w:p>
        </w:tc>
        <w:tc>
          <w:tcPr>
            <w:tcW w:w="8505" w:type="dxa"/>
            <w:gridSpan w:val="6"/>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b/>
                <w:lang w:val="kk-KZ" w:eastAsia="en-US"/>
              </w:rPr>
              <w:t xml:space="preserve">9-МОӨЖ.  </w:t>
            </w:r>
            <w:r w:rsidRPr="001E7A22">
              <w:rPr>
                <w:lang w:val="kk-KZ"/>
              </w:rPr>
              <w:t>Ұлы Отан соғысы жылдарындағы қазақ поэзиясы.</w:t>
            </w:r>
            <w:r w:rsidRPr="001E7A22">
              <w:rPr>
                <w:color w:val="000000"/>
                <w:lang w:val="kk-KZ"/>
              </w:rPr>
              <w:t xml:space="preserve"> </w:t>
            </w:r>
            <w:r>
              <w:rPr>
                <w:lang w:val="kk-KZ" w:eastAsia="en-US"/>
              </w:rPr>
              <w:t>(мәселелік бағдарлы жұмыс).</w:t>
            </w:r>
          </w:p>
        </w:tc>
        <w:tc>
          <w:tcPr>
            <w:tcW w:w="488" w:type="dxa"/>
            <w:gridSpan w:val="3"/>
            <w:tcBorders>
              <w:top w:val="nil"/>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1</w:t>
            </w:r>
          </w:p>
        </w:tc>
        <w:tc>
          <w:tcPr>
            <w:tcW w:w="822" w:type="dxa"/>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3</w:t>
            </w:r>
          </w:p>
        </w:tc>
      </w:tr>
      <w:tr w:rsidR="00D1447E" w:rsidTr="00D1447E">
        <w:trPr>
          <w:trHeight w:val="255"/>
        </w:trPr>
        <w:tc>
          <w:tcPr>
            <w:tcW w:w="993" w:type="dxa"/>
            <w:tcBorders>
              <w:top w:val="single" w:sz="4" w:space="0" w:color="auto"/>
              <w:left w:val="single" w:sz="4" w:space="0" w:color="auto"/>
              <w:bottom w:val="single" w:sz="4" w:space="0" w:color="auto"/>
              <w:right w:val="single" w:sz="4" w:space="0" w:color="auto"/>
            </w:tcBorders>
            <w:hideMark/>
          </w:tcPr>
          <w:p w:rsidR="00D1447E" w:rsidRPr="00A33C32" w:rsidRDefault="00D1447E" w:rsidP="0061573E">
            <w:pPr>
              <w:pStyle w:val="a5"/>
              <w:rPr>
                <w:lang w:eastAsia="en-US"/>
              </w:rPr>
            </w:pPr>
            <w:r w:rsidRPr="00A33C32">
              <w:rPr>
                <w:lang w:eastAsia="en-US"/>
              </w:rPr>
              <w:lastRenderedPageBreak/>
              <w:t>10</w:t>
            </w:r>
          </w:p>
        </w:tc>
        <w:tc>
          <w:tcPr>
            <w:tcW w:w="4969" w:type="dxa"/>
            <w:gridSpan w:val="3"/>
            <w:tcBorders>
              <w:top w:val="single" w:sz="4" w:space="0" w:color="auto"/>
              <w:left w:val="single" w:sz="4" w:space="0" w:color="auto"/>
              <w:bottom w:val="single" w:sz="4" w:space="0" w:color="auto"/>
              <w:right w:val="single" w:sz="4" w:space="0" w:color="auto"/>
            </w:tcBorders>
          </w:tcPr>
          <w:p w:rsidR="00D1447E" w:rsidRDefault="00D1447E" w:rsidP="0061573E">
            <w:pPr>
              <w:pStyle w:val="a5"/>
              <w:rPr>
                <w:lang w:val="kk-KZ" w:eastAsia="en-US"/>
              </w:rPr>
            </w:pPr>
            <w:r w:rsidRPr="001E7A22">
              <w:rPr>
                <w:lang w:val="kk-KZ"/>
              </w:rPr>
              <w:t>19</w:t>
            </w:r>
            <w:r>
              <w:rPr>
                <w:lang w:val="kk-KZ"/>
              </w:rPr>
              <w:t xml:space="preserve">60 </w:t>
            </w:r>
            <w:r w:rsidRPr="001E7A22">
              <w:rPr>
                <w:lang w:val="kk-KZ"/>
              </w:rPr>
              <w:t>-20</w:t>
            </w:r>
            <w:r>
              <w:rPr>
                <w:lang w:val="kk-KZ"/>
              </w:rPr>
              <w:t>00 жылдардағы қазақ әдебиетіндегі проза жанры және</w:t>
            </w:r>
            <w:r w:rsidRPr="001E7A22">
              <w:rPr>
                <w:lang w:val="kk-KZ"/>
              </w:rPr>
              <w:t xml:space="preserve"> оның даму ерекшелігі</w:t>
            </w:r>
            <w:r w:rsidRPr="001E7A22">
              <w:rPr>
                <w:b/>
                <w:lang w:val="kk-KZ"/>
              </w:rPr>
              <w:t xml:space="preserve">  </w:t>
            </w:r>
          </w:p>
        </w:tc>
        <w:tc>
          <w:tcPr>
            <w:tcW w:w="3536"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rPr>
            </w:pPr>
            <w:r w:rsidRPr="001E7A22">
              <w:rPr>
                <w:lang w:val="kk-KZ"/>
              </w:rPr>
              <w:t>І.Есенберлиннің «Көшпен</w:t>
            </w:r>
          </w:p>
          <w:p w:rsidR="00D1447E" w:rsidRDefault="00D1447E" w:rsidP="0061573E">
            <w:pPr>
              <w:pStyle w:val="a5"/>
              <w:rPr>
                <w:lang w:val="kk-KZ" w:eastAsia="en-US"/>
              </w:rPr>
            </w:pPr>
            <w:r w:rsidRPr="001E7A22">
              <w:rPr>
                <w:lang w:val="kk-KZ"/>
              </w:rPr>
              <w:t>ділер» романы</w:t>
            </w:r>
            <w:r>
              <w:rPr>
                <w:lang w:val="kk-KZ"/>
              </w:rPr>
              <w:t>ның табиғаты</w:t>
            </w:r>
          </w:p>
        </w:tc>
        <w:tc>
          <w:tcPr>
            <w:tcW w:w="488"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color w:val="000000"/>
                <w:lang w:eastAsia="en-US"/>
              </w:rPr>
              <w:t>3</w:t>
            </w:r>
          </w:p>
        </w:tc>
        <w:tc>
          <w:tcPr>
            <w:tcW w:w="822" w:type="dxa"/>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6</w:t>
            </w:r>
          </w:p>
        </w:tc>
      </w:tr>
      <w:tr w:rsidR="00D1447E" w:rsidRPr="00043E3C" w:rsidTr="00D1447E">
        <w:trPr>
          <w:trHeight w:val="255"/>
        </w:trPr>
        <w:tc>
          <w:tcPr>
            <w:tcW w:w="993" w:type="dxa"/>
            <w:tcBorders>
              <w:top w:val="single" w:sz="4" w:space="0" w:color="auto"/>
              <w:left w:val="single" w:sz="4" w:space="0" w:color="auto"/>
              <w:bottom w:val="single" w:sz="4" w:space="0" w:color="auto"/>
              <w:right w:val="single" w:sz="4" w:space="0" w:color="auto"/>
            </w:tcBorders>
          </w:tcPr>
          <w:p w:rsidR="00D1447E" w:rsidRPr="00A33C32" w:rsidRDefault="00D1447E" w:rsidP="0061573E">
            <w:pPr>
              <w:pStyle w:val="a5"/>
              <w:rPr>
                <w:lang w:val="kk-KZ" w:eastAsia="en-US"/>
              </w:rPr>
            </w:pPr>
          </w:p>
          <w:p w:rsidR="00D1447E" w:rsidRPr="00A33C32" w:rsidRDefault="00D1447E" w:rsidP="0061573E">
            <w:pPr>
              <w:pStyle w:val="a5"/>
              <w:rPr>
                <w:lang w:val="kk-KZ" w:eastAsia="en-US"/>
              </w:rPr>
            </w:pPr>
          </w:p>
        </w:tc>
        <w:tc>
          <w:tcPr>
            <w:tcW w:w="8505" w:type="dxa"/>
            <w:gridSpan w:val="6"/>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b/>
                <w:lang w:val="kk-KZ" w:eastAsia="en-US"/>
              </w:rPr>
              <w:t xml:space="preserve">10-МОӨЖ.  </w:t>
            </w:r>
            <w:r w:rsidRPr="001E7A22">
              <w:rPr>
                <w:lang w:val="kk-KZ"/>
              </w:rPr>
              <w:t>М.Мағауин «Шақан шері» повесіндегі адам тағдыры және табиғат</w:t>
            </w:r>
            <w:r>
              <w:rPr>
                <w:lang w:val="kk-KZ" w:eastAsia="en-US"/>
              </w:rPr>
              <w:t xml:space="preserve"> туралы эссе жазу. (жазбаша)</w:t>
            </w:r>
            <w:r w:rsidRPr="001E7A22">
              <w:rPr>
                <w:lang w:val="kk-KZ"/>
              </w:rPr>
              <w:t xml:space="preserve">  Д.Исабековтың «Қарғын» </w:t>
            </w:r>
            <w:r>
              <w:rPr>
                <w:lang w:val="kk-KZ"/>
              </w:rPr>
              <w:t>повесі</w:t>
            </w:r>
            <w:r w:rsidRPr="001E7A22">
              <w:rPr>
                <w:lang w:val="kk-KZ"/>
              </w:rPr>
              <w:t xml:space="preserve">  </w:t>
            </w:r>
          </w:p>
        </w:tc>
        <w:tc>
          <w:tcPr>
            <w:tcW w:w="488"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1</w:t>
            </w:r>
          </w:p>
        </w:tc>
        <w:tc>
          <w:tcPr>
            <w:tcW w:w="822" w:type="dxa"/>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3</w:t>
            </w:r>
          </w:p>
        </w:tc>
      </w:tr>
      <w:tr w:rsidR="00D1447E" w:rsidRPr="00043E3C" w:rsidTr="00D1447E">
        <w:trPr>
          <w:trHeight w:val="255"/>
        </w:trPr>
        <w:tc>
          <w:tcPr>
            <w:tcW w:w="993" w:type="dxa"/>
            <w:tcBorders>
              <w:top w:val="single" w:sz="4" w:space="0" w:color="auto"/>
              <w:left w:val="single" w:sz="4" w:space="0" w:color="auto"/>
              <w:bottom w:val="single" w:sz="4" w:space="0" w:color="auto"/>
              <w:right w:val="single" w:sz="4" w:space="0" w:color="auto"/>
            </w:tcBorders>
            <w:hideMark/>
          </w:tcPr>
          <w:p w:rsidR="00D1447E" w:rsidRPr="00A33C32" w:rsidRDefault="00D1447E" w:rsidP="0061573E">
            <w:pPr>
              <w:pStyle w:val="a5"/>
              <w:rPr>
                <w:lang w:val="kk-KZ" w:eastAsia="en-US"/>
              </w:rPr>
            </w:pPr>
            <w:r w:rsidRPr="00A33C32">
              <w:rPr>
                <w:lang w:val="kk-KZ" w:eastAsia="en-US"/>
              </w:rPr>
              <w:t>11</w:t>
            </w:r>
          </w:p>
        </w:tc>
        <w:tc>
          <w:tcPr>
            <w:tcW w:w="4969"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sidRPr="001E7A22">
              <w:rPr>
                <w:lang w:val="kk-KZ"/>
              </w:rPr>
              <w:t>1960-2000 жылдар әдебиетіндегі п</w:t>
            </w:r>
            <w:r>
              <w:rPr>
                <w:lang w:val="kk-KZ"/>
              </w:rPr>
              <w:t>оэзия жанрының</w:t>
            </w:r>
            <w:r w:rsidRPr="001E7A22">
              <w:rPr>
                <w:lang w:val="kk-KZ"/>
              </w:rPr>
              <w:t xml:space="preserve"> дамуының бағыттары</w:t>
            </w:r>
          </w:p>
        </w:tc>
        <w:tc>
          <w:tcPr>
            <w:tcW w:w="3536"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sidRPr="001E7A22">
              <w:rPr>
                <w:lang w:val="kk-KZ"/>
              </w:rPr>
              <w:t>Қазақ ақындар поэзиясы (</w:t>
            </w:r>
            <w:r w:rsidRPr="001E7A22">
              <w:t>1960-1990</w:t>
            </w:r>
            <w:r w:rsidRPr="001E7A22">
              <w:rPr>
                <w:lang w:val="kk-KZ"/>
              </w:rPr>
              <w:t xml:space="preserve"> жж.)</w:t>
            </w:r>
          </w:p>
        </w:tc>
        <w:tc>
          <w:tcPr>
            <w:tcW w:w="488" w:type="dxa"/>
            <w:gridSpan w:val="3"/>
            <w:tcBorders>
              <w:top w:val="single" w:sz="4" w:space="0" w:color="auto"/>
              <w:left w:val="single" w:sz="4" w:space="0" w:color="auto"/>
              <w:bottom w:val="single" w:sz="4" w:space="0" w:color="auto"/>
              <w:right w:val="single" w:sz="4" w:space="0" w:color="auto"/>
            </w:tcBorders>
          </w:tcPr>
          <w:p w:rsidR="00D1447E" w:rsidRDefault="00D1447E" w:rsidP="0061573E">
            <w:pPr>
              <w:pStyle w:val="a5"/>
              <w:rPr>
                <w:lang w:val="kk-KZ" w:eastAsia="en-US"/>
              </w:rPr>
            </w:pPr>
          </w:p>
        </w:tc>
        <w:tc>
          <w:tcPr>
            <w:tcW w:w="822" w:type="dxa"/>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6</w:t>
            </w:r>
          </w:p>
        </w:tc>
      </w:tr>
      <w:tr w:rsidR="00D1447E" w:rsidTr="00D1447E">
        <w:trPr>
          <w:trHeight w:val="162"/>
        </w:trPr>
        <w:tc>
          <w:tcPr>
            <w:tcW w:w="993" w:type="dxa"/>
            <w:tcBorders>
              <w:top w:val="single" w:sz="4" w:space="0" w:color="auto"/>
              <w:left w:val="single" w:sz="4" w:space="0" w:color="auto"/>
              <w:bottom w:val="single" w:sz="4" w:space="0" w:color="auto"/>
              <w:right w:val="single" w:sz="4" w:space="0" w:color="auto"/>
            </w:tcBorders>
          </w:tcPr>
          <w:p w:rsidR="00D1447E" w:rsidRPr="00A33C32" w:rsidRDefault="00D1447E" w:rsidP="0061573E">
            <w:pPr>
              <w:pStyle w:val="a5"/>
              <w:rPr>
                <w:lang w:val="kk-KZ" w:eastAsia="en-US"/>
              </w:rPr>
            </w:pPr>
          </w:p>
        </w:tc>
        <w:tc>
          <w:tcPr>
            <w:tcW w:w="8505" w:type="dxa"/>
            <w:gridSpan w:val="6"/>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b/>
                <w:lang w:val="kk-KZ" w:eastAsia="en-US"/>
              </w:rPr>
              <w:t>11-МОӨЖ.</w:t>
            </w:r>
            <w:r w:rsidRPr="001E7A22">
              <w:rPr>
                <w:lang w:val="kk-KZ"/>
              </w:rPr>
              <w:t xml:space="preserve"> М.Шахановтың поэмалары</w:t>
            </w:r>
            <w:r>
              <w:rPr>
                <w:lang w:val="kk-KZ" w:eastAsia="en-US"/>
              </w:rPr>
              <w:t xml:space="preserve"> (сыни-бағдарлы ойлау)</w:t>
            </w:r>
          </w:p>
        </w:tc>
        <w:tc>
          <w:tcPr>
            <w:tcW w:w="488"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1</w:t>
            </w:r>
          </w:p>
        </w:tc>
        <w:tc>
          <w:tcPr>
            <w:tcW w:w="822" w:type="dxa"/>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3</w:t>
            </w:r>
          </w:p>
        </w:tc>
      </w:tr>
      <w:tr w:rsidR="00D1447E" w:rsidRPr="00DC00AD" w:rsidTr="00D1447E">
        <w:trPr>
          <w:trHeight w:val="609"/>
        </w:trPr>
        <w:tc>
          <w:tcPr>
            <w:tcW w:w="993" w:type="dxa"/>
            <w:tcBorders>
              <w:top w:val="single" w:sz="4" w:space="0" w:color="auto"/>
              <w:left w:val="single" w:sz="4" w:space="0" w:color="auto"/>
              <w:bottom w:val="single" w:sz="4" w:space="0" w:color="auto"/>
              <w:right w:val="single" w:sz="4" w:space="0" w:color="auto"/>
            </w:tcBorders>
            <w:hideMark/>
          </w:tcPr>
          <w:p w:rsidR="00D1447E" w:rsidRPr="00A33C32" w:rsidRDefault="00D1447E" w:rsidP="0061573E">
            <w:pPr>
              <w:pStyle w:val="a5"/>
              <w:rPr>
                <w:lang w:val="kk-KZ" w:eastAsia="en-US"/>
              </w:rPr>
            </w:pPr>
            <w:r w:rsidRPr="00A33C32">
              <w:rPr>
                <w:lang w:val="kk-KZ" w:eastAsia="en-US"/>
              </w:rPr>
              <w:t>12</w:t>
            </w:r>
          </w:p>
        </w:tc>
        <w:tc>
          <w:tcPr>
            <w:tcW w:w="4969"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sidRPr="001E7A22">
              <w:rPr>
                <w:lang w:val="kk-KZ"/>
              </w:rPr>
              <w:t>1960-2000 жылдар әдебиетіндегі тарихи тақырыптың игерілуі</w:t>
            </w:r>
          </w:p>
        </w:tc>
        <w:tc>
          <w:tcPr>
            <w:tcW w:w="3536"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color w:val="000000"/>
                <w:lang w:val="kk-KZ" w:eastAsia="en-US"/>
              </w:rPr>
            </w:pPr>
            <w:r>
              <w:rPr>
                <w:lang w:val="kk-KZ"/>
              </w:rPr>
              <w:t>Ә. Кекілбаев, С. Сматаев және т.б. тарихи тақырыпқа жазған жазушылар шығармалары</w:t>
            </w:r>
          </w:p>
        </w:tc>
        <w:tc>
          <w:tcPr>
            <w:tcW w:w="488" w:type="dxa"/>
            <w:gridSpan w:val="3"/>
            <w:tcBorders>
              <w:top w:val="single" w:sz="4" w:space="0" w:color="auto"/>
              <w:left w:val="single" w:sz="4" w:space="0" w:color="auto"/>
              <w:bottom w:val="single" w:sz="4" w:space="0" w:color="auto"/>
              <w:right w:val="single" w:sz="4" w:space="0" w:color="auto"/>
            </w:tcBorders>
          </w:tcPr>
          <w:p w:rsidR="00D1447E" w:rsidRDefault="00D1447E" w:rsidP="0061573E">
            <w:pPr>
              <w:pStyle w:val="a5"/>
              <w:rPr>
                <w:color w:val="000000"/>
                <w:lang w:val="kk-KZ" w:eastAsia="en-US"/>
              </w:rPr>
            </w:pPr>
            <w:r w:rsidRPr="00DC00AD">
              <w:rPr>
                <w:color w:val="000000"/>
                <w:lang w:val="kk-KZ" w:eastAsia="en-US"/>
              </w:rPr>
              <w:t>3</w:t>
            </w:r>
          </w:p>
          <w:p w:rsidR="00D1447E" w:rsidRDefault="00D1447E" w:rsidP="0061573E">
            <w:pPr>
              <w:pStyle w:val="a5"/>
              <w:rPr>
                <w:color w:val="000000"/>
                <w:lang w:val="kk-KZ" w:eastAsia="en-US"/>
              </w:rPr>
            </w:pPr>
          </w:p>
        </w:tc>
        <w:tc>
          <w:tcPr>
            <w:tcW w:w="822" w:type="dxa"/>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color w:val="000000"/>
                <w:lang w:val="kk-KZ" w:eastAsia="en-US"/>
              </w:rPr>
            </w:pPr>
            <w:r>
              <w:rPr>
                <w:lang w:val="kk-KZ" w:eastAsia="en-US"/>
              </w:rPr>
              <w:t>9</w:t>
            </w:r>
          </w:p>
        </w:tc>
      </w:tr>
      <w:tr w:rsidR="00D1447E" w:rsidRPr="00043E3C" w:rsidTr="00D1447E">
        <w:trPr>
          <w:trHeight w:val="320"/>
        </w:trPr>
        <w:tc>
          <w:tcPr>
            <w:tcW w:w="993" w:type="dxa"/>
            <w:tcBorders>
              <w:top w:val="single" w:sz="4" w:space="0" w:color="auto"/>
              <w:left w:val="single" w:sz="4" w:space="0" w:color="auto"/>
              <w:bottom w:val="single" w:sz="4" w:space="0" w:color="auto"/>
              <w:right w:val="single" w:sz="4" w:space="0" w:color="auto"/>
            </w:tcBorders>
          </w:tcPr>
          <w:p w:rsidR="00D1447E" w:rsidRPr="00A33C32" w:rsidRDefault="00D1447E" w:rsidP="0061573E">
            <w:pPr>
              <w:pStyle w:val="a5"/>
              <w:rPr>
                <w:lang w:val="kk-KZ" w:eastAsia="en-US"/>
              </w:rPr>
            </w:pPr>
          </w:p>
        </w:tc>
        <w:tc>
          <w:tcPr>
            <w:tcW w:w="8505" w:type="dxa"/>
            <w:gridSpan w:val="6"/>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color w:val="000000"/>
                <w:lang w:val="kk-KZ" w:eastAsia="en-US"/>
              </w:rPr>
            </w:pPr>
            <w:r>
              <w:rPr>
                <w:lang w:val="kk-KZ"/>
              </w:rPr>
              <w:t xml:space="preserve"> С. Сматаев және т.б. тарихи тақырыпқа жазған жазушылар шығармалары</w:t>
            </w:r>
          </w:p>
        </w:tc>
        <w:tc>
          <w:tcPr>
            <w:tcW w:w="488"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color w:val="000000"/>
                <w:lang w:val="kk-KZ" w:eastAsia="en-US"/>
              </w:rPr>
            </w:pPr>
            <w:r>
              <w:rPr>
                <w:color w:val="000000"/>
                <w:lang w:val="kk-KZ" w:eastAsia="en-US"/>
              </w:rPr>
              <w:t>1</w:t>
            </w:r>
          </w:p>
        </w:tc>
        <w:tc>
          <w:tcPr>
            <w:tcW w:w="822" w:type="dxa"/>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3</w:t>
            </w:r>
          </w:p>
        </w:tc>
      </w:tr>
      <w:tr w:rsidR="00D1447E" w:rsidRPr="00043E3C" w:rsidTr="00D1447E">
        <w:trPr>
          <w:trHeight w:val="794"/>
        </w:trPr>
        <w:tc>
          <w:tcPr>
            <w:tcW w:w="993" w:type="dxa"/>
            <w:tcBorders>
              <w:top w:val="single" w:sz="4" w:space="0" w:color="auto"/>
              <w:left w:val="single" w:sz="4" w:space="0" w:color="auto"/>
              <w:bottom w:val="single" w:sz="4" w:space="0" w:color="auto"/>
              <w:right w:val="single" w:sz="4" w:space="0" w:color="auto"/>
            </w:tcBorders>
            <w:hideMark/>
          </w:tcPr>
          <w:p w:rsidR="00D1447E" w:rsidRPr="00A33C32" w:rsidRDefault="00D1447E" w:rsidP="0061573E">
            <w:pPr>
              <w:pStyle w:val="a5"/>
              <w:rPr>
                <w:lang w:val="kk-KZ" w:eastAsia="en-US"/>
              </w:rPr>
            </w:pPr>
            <w:r w:rsidRPr="00A33C32">
              <w:rPr>
                <w:lang w:val="kk-KZ" w:eastAsia="en-US"/>
              </w:rPr>
              <w:t>13</w:t>
            </w:r>
          </w:p>
        </w:tc>
        <w:tc>
          <w:tcPr>
            <w:tcW w:w="4969" w:type="dxa"/>
            <w:gridSpan w:val="3"/>
            <w:tcBorders>
              <w:top w:val="single" w:sz="4" w:space="0" w:color="auto"/>
              <w:left w:val="single" w:sz="4" w:space="0" w:color="auto"/>
              <w:bottom w:val="single" w:sz="4" w:space="0" w:color="auto"/>
              <w:right w:val="single" w:sz="4" w:space="0" w:color="auto"/>
            </w:tcBorders>
            <w:hideMark/>
          </w:tcPr>
          <w:p w:rsidR="00D1447E" w:rsidRPr="00A33C32" w:rsidRDefault="00D1447E" w:rsidP="0061573E">
            <w:pPr>
              <w:pStyle w:val="a5"/>
              <w:rPr>
                <w:lang w:val="kk-KZ" w:eastAsia="en-US"/>
              </w:rPr>
            </w:pPr>
            <w:r w:rsidRPr="00A33C32">
              <w:rPr>
                <w:lang w:val="kk-KZ"/>
              </w:rPr>
              <w:t>Тәуелсіздік жылдарындағы қазақ әдебиеті, оның даму ерекшелігі</w:t>
            </w:r>
          </w:p>
        </w:tc>
        <w:tc>
          <w:tcPr>
            <w:tcW w:w="3536"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rPr>
            </w:pPr>
            <w:r w:rsidRPr="001E7A22">
              <w:rPr>
                <w:lang w:val="kk-KZ"/>
              </w:rPr>
              <w:t>.Тәуелсіздік кезеңіндегі проза. Т.Ахметжанның «Жан жара</w:t>
            </w:r>
          </w:p>
          <w:p w:rsidR="00D1447E" w:rsidRDefault="00D1447E" w:rsidP="0061573E">
            <w:pPr>
              <w:pStyle w:val="a5"/>
              <w:rPr>
                <w:lang w:val="kk-KZ"/>
              </w:rPr>
            </w:pPr>
            <w:r w:rsidRPr="001E7A22">
              <w:rPr>
                <w:lang w:val="kk-KZ"/>
              </w:rPr>
              <w:t>сы» және «Жалған» әңгімеле</w:t>
            </w:r>
          </w:p>
          <w:p w:rsidR="00D1447E" w:rsidRDefault="00D1447E" w:rsidP="0061573E">
            <w:pPr>
              <w:pStyle w:val="a5"/>
              <w:rPr>
                <w:lang w:val="kk-KZ" w:eastAsia="en-US"/>
              </w:rPr>
            </w:pPr>
            <w:r w:rsidRPr="001E7A22">
              <w:rPr>
                <w:lang w:val="kk-KZ"/>
              </w:rPr>
              <w:t xml:space="preserve">ріндегі әлеуметтік кқрініс Б.Мұқай </w:t>
            </w:r>
            <w:r>
              <w:rPr>
                <w:lang w:val="kk-KZ"/>
              </w:rPr>
              <w:t xml:space="preserve"> </w:t>
            </w:r>
            <w:r w:rsidRPr="001E7A22">
              <w:rPr>
                <w:lang w:val="kk-KZ"/>
              </w:rPr>
              <w:t>«Өмірзая» романы</w:t>
            </w:r>
          </w:p>
        </w:tc>
        <w:tc>
          <w:tcPr>
            <w:tcW w:w="488"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color w:val="000000"/>
                <w:lang w:val="kk-KZ" w:eastAsia="en-US"/>
              </w:rPr>
            </w:pPr>
            <w:r w:rsidRPr="00043E3C">
              <w:rPr>
                <w:color w:val="000000"/>
                <w:lang w:val="kk-KZ" w:eastAsia="en-US"/>
              </w:rPr>
              <w:t>3</w:t>
            </w:r>
          </w:p>
        </w:tc>
        <w:tc>
          <w:tcPr>
            <w:tcW w:w="822" w:type="dxa"/>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9</w:t>
            </w:r>
          </w:p>
        </w:tc>
      </w:tr>
      <w:tr w:rsidR="00D1447E" w:rsidTr="00D1447E">
        <w:trPr>
          <w:trHeight w:val="249"/>
        </w:trPr>
        <w:tc>
          <w:tcPr>
            <w:tcW w:w="993" w:type="dxa"/>
            <w:tcBorders>
              <w:top w:val="single" w:sz="4" w:space="0" w:color="auto"/>
              <w:left w:val="single" w:sz="4" w:space="0" w:color="auto"/>
              <w:bottom w:val="single" w:sz="4" w:space="0" w:color="auto"/>
              <w:right w:val="single" w:sz="4" w:space="0" w:color="auto"/>
            </w:tcBorders>
          </w:tcPr>
          <w:p w:rsidR="00D1447E" w:rsidRPr="00A33C32" w:rsidRDefault="00D1447E" w:rsidP="0061573E">
            <w:pPr>
              <w:pStyle w:val="a5"/>
              <w:rPr>
                <w:lang w:val="kk-KZ" w:eastAsia="en-US"/>
              </w:rPr>
            </w:pPr>
          </w:p>
        </w:tc>
        <w:tc>
          <w:tcPr>
            <w:tcW w:w="8505" w:type="dxa"/>
            <w:gridSpan w:val="6"/>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b/>
                <w:lang w:val="kk-KZ" w:eastAsia="en-US"/>
              </w:rPr>
              <w:t>13-МОӨЖ.</w:t>
            </w:r>
            <w:r w:rsidRPr="001E7A22">
              <w:rPr>
                <w:lang w:val="kk-KZ"/>
              </w:rPr>
              <w:t xml:space="preserve"> Қазіргі қазақ прозасындағы фантастикалық антропологияның көріністері</w:t>
            </w:r>
            <w:r>
              <w:rPr>
                <w:lang w:val="kk-KZ"/>
              </w:rPr>
              <w:t xml:space="preserve"> </w:t>
            </w:r>
            <w:r w:rsidRPr="001E7A22">
              <w:rPr>
                <w:lang w:val="kk-KZ"/>
              </w:rPr>
              <w:t>Р. Тоқтаровтың  «Абайдың  жұмбағы» роман-хамсасының көркемдік құндылықтары</w:t>
            </w:r>
          </w:p>
        </w:tc>
        <w:tc>
          <w:tcPr>
            <w:tcW w:w="488"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color w:val="000000"/>
                <w:lang w:val="kk-KZ" w:eastAsia="en-US"/>
              </w:rPr>
            </w:pPr>
            <w:r>
              <w:rPr>
                <w:color w:val="000000"/>
                <w:lang w:val="kk-KZ" w:eastAsia="en-US"/>
              </w:rPr>
              <w:t>1</w:t>
            </w:r>
          </w:p>
        </w:tc>
        <w:tc>
          <w:tcPr>
            <w:tcW w:w="822" w:type="dxa"/>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3</w:t>
            </w:r>
          </w:p>
        </w:tc>
      </w:tr>
      <w:tr w:rsidR="00D1447E" w:rsidTr="00D1447E">
        <w:trPr>
          <w:trHeight w:val="794"/>
        </w:trPr>
        <w:tc>
          <w:tcPr>
            <w:tcW w:w="993" w:type="dxa"/>
            <w:tcBorders>
              <w:top w:val="single" w:sz="4" w:space="0" w:color="auto"/>
              <w:left w:val="single" w:sz="4" w:space="0" w:color="auto"/>
              <w:bottom w:val="single" w:sz="4" w:space="0" w:color="auto"/>
              <w:right w:val="single" w:sz="4" w:space="0" w:color="auto"/>
            </w:tcBorders>
            <w:hideMark/>
          </w:tcPr>
          <w:p w:rsidR="00D1447E" w:rsidRPr="00A33C32" w:rsidRDefault="00D1447E" w:rsidP="0061573E">
            <w:pPr>
              <w:pStyle w:val="a5"/>
              <w:rPr>
                <w:lang w:val="kk-KZ" w:eastAsia="en-US"/>
              </w:rPr>
            </w:pPr>
            <w:r w:rsidRPr="00A33C32">
              <w:rPr>
                <w:lang w:val="kk-KZ" w:eastAsia="en-US"/>
              </w:rPr>
              <w:t>14</w:t>
            </w:r>
          </w:p>
        </w:tc>
        <w:tc>
          <w:tcPr>
            <w:tcW w:w="4969"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rPr>
            </w:pPr>
            <w:r w:rsidRPr="001E7A22">
              <w:rPr>
                <w:lang w:val="kk-KZ"/>
              </w:rPr>
              <w:t>Тәуелсіздіктің тарихи идеясы және тәуел</w:t>
            </w:r>
          </w:p>
          <w:p w:rsidR="00D1447E" w:rsidRDefault="00D1447E" w:rsidP="0061573E">
            <w:pPr>
              <w:pStyle w:val="a5"/>
              <w:rPr>
                <w:lang w:val="kk-KZ" w:eastAsia="en-US"/>
              </w:rPr>
            </w:pPr>
            <w:r w:rsidRPr="001E7A22">
              <w:rPr>
                <w:lang w:val="kk-KZ"/>
              </w:rPr>
              <w:t>сіздік жылдардағы қазақ поэзиясының даму үрдісі</w:t>
            </w:r>
          </w:p>
        </w:tc>
        <w:tc>
          <w:tcPr>
            <w:tcW w:w="3536"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rPr>
              <w:t>Иранғайып және т.б ақындар поэзиясының ерекшелігі</w:t>
            </w:r>
          </w:p>
        </w:tc>
        <w:tc>
          <w:tcPr>
            <w:tcW w:w="488" w:type="dxa"/>
            <w:gridSpan w:val="3"/>
            <w:tcBorders>
              <w:top w:val="single" w:sz="4" w:space="0" w:color="auto"/>
              <w:left w:val="single" w:sz="4" w:space="0" w:color="auto"/>
              <w:bottom w:val="single" w:sz="4" w:space="0" w:color="auto"/>
              <w:right w:val="single" w:sz="4" w:space="0" w:color="auto"/>
            </w:tcBorders>
          </w:tcPr>
          <w:p w:rsidR="00D1447E" w:rsidRDefault="00D1447E" w:rsidP="0061573E">
            <w:pPr>
              <w:pStyle w:val="a5"/>
              <w:rPr>
                <w:color w:val="000000"/>
                <w:lang w:val="kk-KZ" w:eastAsia="en-US"/>
              </w:rPr>
            </w:pPr>
          </w:p>
          <w:p w:rsidR="00D1447E" w:rsidRDefault="00D1447E" w:rsidP="0061573E">
            <w:pPr>
              <w:pStyle w:val="a5"/>
              <w:rPr>
                <w:color w:val="000000"/>
                <w:lang w:val="kk-KZ" w:eastAsia="en-US"/>
              </w:rPr>
            </w:pPr>
            <w:r>
              <w:rPr>
                <w:color w:val="000000"/>
                <w:lang w:eastAsia="en-US"/>
              </w:rPr>
              <w:t>3</w:t>
            </w:r>
          </w:p>
        </w:tc>
        <w:tc>
          <w:tcPr>
            <w:tcW w:w="822" w:type="dxa"/>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9</w:t>
            </w:r>
          </w:p>
        </w:tc>
      </w:tr>
      <w:tr w:rsidR="00D1447E" w:rsidRPr="00220C79" w:rsidTr="00D1447E">
        <w:trPr>
          <w:trHeight w:val="289"/>
        </w:trPr>
        <w:tc>
          <w:tcPr>
            <w:tcW w:w="993" w:type="dxa"/>
            <w:tcBorders>
              <w:top w:val="single" w:sz="4" w:space="0" w:color="auto"/>
              <w:left w:val="single" w:sz="4" w:space="0" w:color="auto"/>
              <w:bottom w:val="single" w:sz="4" w:space="0" w:color="auto"/>
              <w:right w:val="single" w:sz="4" w:space="0" w:color="auto"/>
            </w:tcBorders>
          </w:tcPr>
          <w:p w:rsidR="00D1447E" w:rsidRPr="00A33C32" w:rsidRDefault="00D1447E" w:rsidP="0061573E">
            <w:pPr>
              <w:pStyle w:val="a5"/>
              <w:rPr>
                <w:lang w:val="kk-KZ" w:eastAsia="en-US"/>
              </w:rPr>
            </w:pPr>
          </w:p>
        </w:tc>
        <w:tc>
          <w:tcPr>
            <w:tcW w:w="8505" w:type="dxa"/>
            <w:gridSpan w:val="6"/>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b/>
                <w:lang w:val="kk-KZ" w:eastAsia="en-US"/>
              </w:rPr>
              <w:t xml:space="preserve">14-МОӨЖ.   </w:t>
            </w:r>
            <w:r w:rsidRPr="001E7A22">
              <w:rPr>
                <w:lang w:val="kk-KZ"/>
              </w:rPr>
              <w:t>Тәуелсіздік жылдар поэзиясы</w:t>
            </w:r>
          </w:p>
        </w:tc>
        <w:tc>
          <w:tcPr>
            <w:tcW w:w="488"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color w:val="000000"/>
                <w:lang w:val="kk-KZ" w:eastAsia="en-US"/>
              </w:rPr>
            </w:pPr>
            <w:r>
              <w:rPr>
                <w:color w:val="000000"/>
                <w:lang w:val="kk-KZ" w:eastAsia="en-US"/>
              </w:rPr>
              <w:t>1</w:t>
            </w:r>
          </w:p>
        </w:tc>
        <w:tc>
          <w:tcPr>
            <w:tcW w:w="822" w:type="dxa"/>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3</w:t>
            </w:r>
          </w:p>
        </w:tc>
      </w:tr>
      <w:tr w:rsidR="00D1447E" w:rsidRPr="00220C79" w:rsidTr="00D1447E">
        <w:trPr>
          <w:trHeight w:val="343"/>
        </w:trPr>
        <w:tc>
          <w:tcPr>
            <w:tcW w:w="993" w:type="dxa"/>
            <w:tcBorders>
              <w:top w:val="single" w:sz="4" w:space="0" w:color="auto"/>
              <w:left w:val="single" w:sz="4" w:space="0" w:color="auto"/>
              <w:bottom w:val="single" w:sz="4" w:space="0" w:color="auto"/>
              <w:right w:val="single" w:sz="4" w:space="0" w:color="auto"/>
            </w:tcBorders>
          </w:tcPr>
          <w:p w:rsidR="00D1447E" w:rsidRPr="00A33C32" w:rsidRDefault="00D1447E" w:rsidP="0061573E">
            <w:pPr>
              <w:pStyle w:val="a5"/>
              <w:rPr>
                <w:lang w:val="kk-KZ" w:eastAsia="en-US"/>
              </w:rPr>
            </w:pPr>
          </w:p>
        </w:tc>
        <w:tc>
          <w:tcPr>
            <w:tcW w:w="8505" w:type="dxa"/>
            <w:gridSpan w:val="6"/>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b/>
                <w:lang w:val="kk-KZ" w:eastAsia="en-US"/>
              </w:rPr>
            </w:pPr>
            <w:r>
              <w:rPr>
                <w:b/>
                <w:lang w:val="kk-KZ" w:eastAsia="en-US"/>
              </w:rPr>
              <w:t xml:space="preserve">№2 АРАЛЫҚ БАҚЫЛАУ </w:t>
            </w:r>
          </w:p>
          <w:p w:rsidR="00D1447E" w:rsidRPr="006F5021" w:rsidRDefault="00D1447E" w:rsidP="0061573E">
            <w:pPr>
              <w:spacing w:after="0" w:line="240" w:lineRule="auto"/>
              <w:ind w:firstLine="176"/>
              <w:rPr>
                <w:rFonts w:ascii="Times New Roman" w:hAnsi="Times New Roman" w:cs="Times New Roman"/>
                <w:sz w:val="24"/>
                <w:szCs w:val="24"/>
                <w:lang w:val="kk-KZ"/>
              </w:rPr>
            </w:pPr>
            <w:r w:rsidRPr="00202CC9">
              <w:rPr>
                <w:rFonts w:ascii="Times New Roman" w:hAnsi="Times New Roman" w:cs="Times New Roman"/>
                <w:sz w:val="24"/>
                <w:szCs w:val="24"/>
                <w:lang w:val="kk-KZ"/>
              </w:rPr>
              <w:t>Т.</w:t>
            </w:r>
            <w:r w:rsidRPr="006F5021">
              <w:rPr>
                <w:rFonts w:ascii="Times New Roman" w:hAnsi="Times New Roman" w:cs="Times New Roman"/>
                <w:sz w:val="24"/>
                <w:szCs w:val="24"/>
                <w:lang w:val="kk-KZ"/>
              </w:rPr>
              <w:t>Айбергенов лирикасы.</w:t>
            </w:r>
          </w:p>
          <w:p w:rsidR="00D1447E" w:rsidRPr="006F5021" w:rsidRDefault="00D1447E" w:rsidP="0061573E">
            <w:pPr>
              <w:spacing w:after="0" w:line="240" w:lineRule="auto"/>
              <w:ind w:firstLine="176"/>
              <w:rPr>
                <w:rFonts w:ascii="Times New Roman" w:hAnsi="Times New Roman" w:cs="Times New Roman"/>
                <w:sz w:val="24"/>
                <w:szCs w:val="24"/>
                <w:lang w:val="kk-KZ"/>
              </w:rPr>
            </w:pPr>
            <w:r w:rsidRPr="006F5021">
              <w:rPr>
                <w:rFonts w:ascii="Times New Roman" w:hAnsi="Times New Roman" w:cs="Times New Roman"/>
                <w:sz w:val="24"/>
                <w:szCs w:val="24"/>
                <w:lang w:val="kk-KZ"/>
              </w:rPr>
              <w:t>М Ұлы Отан соғысы жылдарындағы қазақ поэзиясы.</w:t>
            </w:r>
          </w:p>
          <w:p w:rsidR="00D1447E" w:rsidRPr="006F5021" w:rsidRDefault="00D1447E" w:rsidP="0061573E">
            <w:pPr>
              <w:spacing w:after="0" w:line="240" w:lineRule="auto"/>
              <w:ind w:firstLine="176"/>
              <w:rPr>
                <w:rFonts w:ascii="Times New Roman" w:hAnsi="Times New Roman" w:cs="Times New Roman"/>
                <w:sz w:val="24"/>
                <w:szCs w:val="24"/>
                <w:lang w:val="kk-KZ"/>
              </w:rPr>
            </w:pPr>
            <w:r w:rsidRPr="006F5021">
              <w:rPr>
                <w:rFonts w:ascii="Times New Roman" w:hAnsi="Times New Roman" w:cs="Times New Roman"/>
                <w:sz w:val="24"/>
                <w:szCs w:val="24"/>
                <w:lang w:val="kk-KZ"/>
              </w:rPr>
              <w:t>1960-90-шы жылдардағы  қазақ әдебиеті және әдебиеттану ғылымы.</w:t>
            </w:r>
          </w:p>
          <w:p w:rsidR="00D1447E" w:rsidRPr="006F5021" w:rsidRDefault="00D1447E" w:rsidP="0061573E">
            <w:pPr>
              <w:spacing w:after="0" w:line="240" w:lineRule="auto"/>
              <w:ind w:firstLine="176"/>
              <w:rPr>
                <w:rFonts w:ascii="Times New Roman" w:hAnsi="Times New Roman" w:cs="Times New Roman"/>
                <w:sz w:val="24"/>
                <w:szCs w:val="24"/>
                <w:lang w:val="kk-KZ"/>
              </w:rPr>
            </w:pPr>
            <w:r w:rsidRPr="006F5021">
              <w:rPr>
                <w:rFonts w:ascii="Times New Roman" w:hAnsi="Times New Roman" w:cs="Times New Roman"/>
                <w:sz w:val="24"/>
                <w:szCs w:val="24"/>
                <w:lang w:val="kk-KZ"/>
              </w:rPr>
              <w:t>Ж.Молдағалиев поэмаларының стильдік сипаты.</w:t>
            </w:r>
          </w:p>
          <w:p w:rsidR="00D1447E" w:rsidRPr="006F5021" w:rsidRDefault="00D1447E" w:rsidP="0061573E">
            <w:pPr>
              <w:spacing w:after="0" w:line="240" w:lineRule="auto"/>
              <w:ind w:firstLine="176"/>
              <w:rPr>
                <w:rFonts w:ascii="Times New Roman" w:hAnsi="Times New Roman" w:cs="Times New Roman"/>
                <w:sz w:val="24"/>
                <w:szCs w:val="24"/>
                <w:lang w:val="kk-KZ"/>
              </w:rPr>
            </w:pPr>
            <w:r w:rsidRPr="006F5021">
              <w:rPr>
                <w:rFonts w:ascii="Times New Roman" w:hAnsi="Times New Roman" w:cs="Times New Roman"/>
                <w:sz w:val="24"/>
                <w:szCs w:val="24"/>
                <w:lang w:val="kk-KZ"/>
              </w:rPr>
              <w:t>М.Мағауин «Шақан шері» повесі</w:t>
            </w:r>
            <w:r w:rsidR="00F77B75">
              <w:rPr>
                <w:rFonts w:ascii="Times New Roman" w:hAnsi="Times New Roman" w:cs="Times New Roman"/>
                <w:sz w:val="24"/>
                <w:szCs w:val="24"/>
                <w:lang w:val="kk-KZ"/>
              </w:rPr>
              <w:t>нің ерекшелігі</w:t>
            </w:r>
          </w:p>
          <w:p w:rsidR="00D1447E" w:rsidRPr="006F5021" w:rsidRDefault="00D1447E" w:rsidP="0061573E">
            <w:pPr>
              <w:spacing w:after="0" w:line="240" w:lineRule="auto"/>
              <w:ind w:firstLine="176"/>
              <w:rPr>
                <w:rFonts w:ascii="Times New Roman" w:hAnsi="Times New Roman" w:cs="Times New Roman"/>
                <w:sz w:val="24"/>
                <w:szCs w:val="24"/>
                <w:lang w:val="kk-KZ"/>
              </w:rPr>
            </w:pPr>
            <w:r w:rsidRPr="006F5021">
              <w:rPr>
                <w:rFonts w:ascii="Times New Roman" w:hAnsi="Times New Roman" w:cs="Times New Roman"/>
                <w:sz w:val="24"/>
                <w:szCs w:val="24"/>
                <w:lang w:val="kk-KZ"/>
              </w:rPr>
              <w:t>М.Шахановтың поэмалары</w:t>
            </w:r>
            <w:r w:rsidR="00F77B75">
              <w:rPr>
                <w:rFonts w:ascii="Times New Roman" w:hAnsi="Times New Roman" w:cs="Times New Roman"/>
                <w:sz w:val="24"/>
                <w:szCs w:val="24"/>
                <w:lang w:val="kk-KZ"/>
              </w:rPr>
              <w:t xml:space="preserve">ның </w:t>
            </w:r>
            <w:r w:rsidR="00F77B75" w:rsidRPr="006F5021">
              <w:rPr>
                <w:rFonts w:ascii="Times New Roman" w:hAnsi="Times New Roman" w:cs="Times New Roman"/>
                <w:sz w:val="24"/>
                <w:szCs w:val="24"/>
                <w:lang w:val="kk-KZ"/>
              </w:rPr>
              <w:t>стильдік</w:t>
            </w:r>
            <w:r w:rsidR="00F77B75">
              <w:rPr>
                <w:rFonts w:ascii="Times New Roman" w:hAnsi="Times New Roman" w:cs="Times New Roman"/>
                <w:sz w:val="24"/>
                <w:szCs w:val="24"/>
                <w:lang w:val="kk-KZ"/>
              </w:rPr>
              <w:t>, жанрлық</w:t>
            </w:r>
            <w:r w:rsidR="00F77B75" w:rsidRPr="006F5021">
              <w:rPr>
                <w:rFonts w:ascii="Times New Roman" w:hAnsi="Times New Roman" w:cs="Times New Roman"/>
                <w:sz w:val="24"/>
                <w:szCs w:val="24"/>
                <w:lang w:val="kk-KZ"/>
              </w:rPr>
              <w:t xml:space="preserve"> сипаты</w:t>
            </w:r>
            <w:r w:rsidRPr="006F5021">
              <w:rPr>
                <w:rFonts w:ascii="Times New Roman" w:hAnsi="Times New Roman" w:cs="Times New Roman"/>
                <w:sz w:val="24"/>
                <w:szCs w:val="24"/>
                <w:lang w:val="kk-KZ"/>
              </w:rPr>
              <w:t>.</w:t>
            </w:r>
          </w:p>
          <w:p w:rsidR="00D1447E" w:rsidRPr="006F5021" w:rsidRDefault="00D1447E" w:rsidP="0061573E">
            <w:pPr>
              <w:spacing w:after="0" w:line="240" w:lineRule="auto"/>
              <w:ind w:firstLine="176"/>
              <w:rPr>
                <w:rFonts w:ascii="Times New Roman" w:hAnsi="Times New Roman" w:cs="Times New Roman"/>
                <w:lang w:val="kk-KZ"/>
              </w:rPr>
            </w:pPr>
            <w:r w:rsidRPr="006F5021">
              <w:rPr>
                <w:rFonts w:ascii="Times New Roman" w:hAnsi="Times New Roman" w:cs="Times New Roman"/>
                <w:lang w:val="kk-KZ"/>
              </w:rPr>
              <w:t>Ә. Кекілбаевтың тарихи тақырыпқа жазған романдары</w:t>
            </w:r>
          </w:p>
          <w:p w:rsidR="00D1447E" w:rsidRPr="006F5021" w:rsidRDefault="00D1447E" w:rsidP="0061573E">
            <w:pPr>
              <w:spacing w:after="0" w:line="240" w:lineRule="auto"/>
              <w:ind w:firstLine="176"/>
              <w:rPr>
                <w:rFonts w:ascii="Times New Roman" w:hAnsi="Times New Roman" w:cs="Times New Roman"/>
                <w:sz w:val="24"/>
                <w:szCs w:val="24"/>
                <w:lang w:val="kk-KZ"/>
              </w:rPr>
            </w:pPr>
            <w:r w:rsidRPr="006F5021">
              <w:rPr>
                <w:rFonts w:ascii="Times New Roman" w:hAnsi="Times New Roman" w:cs="Times New Roman"/>
                <w:sz w:val="24"/>
                <w:szCs w:val="24"/>
                <w:lang w:val="kk-KZ"/>
              </w:rPr>
              <w:t>Ж. Молдағалиевтің сюжет, композиция түзі шеберлігі.</w:t>
            </w:r>
          </w:p>
          <w:p w:rsidR="00D1447E" w:rsidRPr="006F5021" w:rsidRDefault="00D1447E" w:rsidP="0061573E">
            <w:pPr>
              <w:pStyle w:val="a5"/>
              <w:ind w:firstLine="176"/>
              <w:rPr>
                <w:lang w:val="kk-KZ"/>
              </w:rPr>
            </w:pPr>
            <w:r w:rsidRPr="006F5021">
              <w:rPr>
                <w:lang w:val="kk-KZ"/>
              </w:rPr>
              <w:t>Тәуелсіздіктің тарихи идеясы және тәуелсіздік жылдардағы қазақ поэзиясының даму үрдісі</w:t>
            </w:r>
          </w:p>
          <w:p w:rsidR="00D1447E" w:rsidRPr="006F5021" w:rsidRDefault="00D1447E" w:rsidP="0061573E">
            <w:pPr>
              <w:pStyle w:val="a5"/>
              <w:ind w:firstLine="176"/>
              <w:rPr>
                <w:lang w:val="kk-KZ"/>
              </w:rPr>
            </w:pPr>
            <w:r w:rsidRPr="006F5021">
              <w:rPr>
                <w:lang w:val="kk-KZ"/>
              </w:rPr>
              <w:t>С Мәуленов поэзиясындағы шеберлік үрдістері</w:t>
            </w:r>
          </w:p>
          <w:p w:rsidR="00D1447E" w:rsidRPr="006F5021" w:rsidRDefault="00D1447E" w:rsidP="0061573E">
            <w:pPr>
              <w:pStyle w:val="a5"/>
              <w:ind w:firstLine="176"/>
              <w:rPr>
                <w:lang w:val="kk-KZ"/>
              </w:rPr>
            </w:pPr>
            <w:r w:rsidRPr="006F5021">
              <w:rPr>
                <w:lang w:val="kk-KZ"/>
              </w:rPr>
              <w:t>Ә. Кекілбаев, С. Сматаев және т.б. тарихи тақырыпқа жазған жазушылар шығармалары</w:t>
            </w:r>
          </w:p>
          <w:p w:rsidR="00D1447E" w:rsidRDefault="00D1447E" w:rsidP="0061573E">
            <w:pPr>
              <w:pStyle w:val="a5"/>
              <w:ind w:firstLine="176"/>
              <w:rPr>
                <w:lang w:val="kk-KZ" w:eastAsia="en-US"/>
              </w:rPr>
            </w:pPr>
            <w:r w:rsidRPr="006F5021">
              <w:rPr>
                <w:lang w:val="kk-KZ"/>
              </w:rPr>
              <w:t>Тәуелсіздік жылдарындағы қазақ әдебиеті, оның даму ерекшелігі</w:t>
            </w:r>
          </w:p>
        </w:tc>
        <w:tc>
          <w:tcPr>
            <w:tcW w:w="488" w:type="dxa"/>
            <w:gridSpan w:val="3"/>
            <w:tcBorders>
              <w:top w:val="single" w:sz="4" w:space="0" w:color="auto"/>
              <w:left w:val="single" w:sz="4" w:space="0" w:color="auto"/>
              <w:bottom w:val="single" w:sz="4" w:space="0" w:color="auto"/>
              <w:right w:val="single" w:sz="4" w:space="0" w:color="auto"/>
            </w:tcBorders>
          </w:tcPr>
          <w:p w:rsidR="00D1447E" w:rsidRDefault="00D1447E" w:rsidP="0061573E">
            <w:pPr>
              <w:pStyle w:val="a5"/>
              <w:rPr>
                <w:lang w:val="kk-KZ" w:eastAsia="en-US"/>
              </w:rPr>
            </w:pPr>
          </w:p>
        </w:tc>
        <w:tc>
          <w:tcPr>
            <w:tcW w:w="822" w:type="dxa"/>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20</w:t>
            </w:r>
          </w:p>
        </w:tc>
      </w:tr>
      <w:tr w:rsidR="00D1447E" w:rsidTr="00D1447E">
        <w:trPr>
          <w:trHeight w:val="564"/>
        </w:trPr>
        <w:tc>
          <w:tcPr>
            <w:tcW w:w="993" w:type="dxa"/>
            <w:tcBorders>
              <w:top w:val="single" w:sz="4" w:space="0" w:color="auto"/>
              <w:left w:val="single" w:sz="4" w:space="0" w:color="auto"/>
              <w:bottom w:val="single" w:sz="4" w:space="0" w:color="auto"/>
              <w:right w:val="single" w:sz="4" w:space="0" w:color="auto"/>
            </w:tcBorders>
            <w:hideMark/>
          </w:tcPr>
          <w:p w:rsidR="00D1447E" w:rsidRPr="00A33C32" w:rsidRDefault="00D1447E" w:rsidP="0061573E">
            <w:pPr>
              <w:pStyle w:val="a5"/>
              <w:rPr>
                <w:lang w:val="kk-KZ" w:eastAsia="en-US"/>
              </w:rPr>
            </w:pPr>
            <w:r w:rsidRPr="00A33C32">
              <w:rPr>
                <w:lang w:val="kk-KZ" w:eastAsia="en-US"/>
              </w:rPr>
              <w:t>15</w:t>
            </w:r>
          </w:p>
        </w:tc>
        <w:tc>
          <w:tcPr>
            <w:tcW w:w="4969"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sidRPr="001E7A22">
              <w:rPr>
                <w:lang w:val="kk-KZ"/>
              </w:rPr>
              <w:t>Тәуелсіздік тұсындағы қазақ поэзиясының құрылымдық ерекшеліктері, өлеңдік өлшем</w:t>
            </w:r>
          </w:p>
        </w:tc>
        <w:tc>
          <w:tcPr>
            <w:tcW w:w="3536"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sidRPr="001E7A22">
              <w:rPr>
                <w:lang w:val="kk-KZ"/>
              </w:rPr>
              <w:t>Қазіргі қазақ поэзиясындағы дәстүр мен жаңашылдық</w:t>
            </w:r>
          </w:p>
        </w:tc>
        <w:tc>
          <w:tcPr>
            <w:tcW w:w="488" w:type="dxa"/>
            <w:gridSpan w:val="3"/>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eastAsia="en-US"/>
              </w:rPr>
            </w:pPr>
            <w:r>
              <w:rPr>
                <w:lang w:eastAsia="en-US"/>
              </w:rPr>
              <w:t>3</w:t>
            </w:r>
          </w:p>
        </w:tc>
        <w:tc>
          <w:tcPr>
            <w:tcW w:w="822" w:type="dxa"/>
            <w:tcBorders>
              <w:top w:val="single" w:sz="4" w:space="0" w:color="auto"/>
              <w:left w:val="single" w:sz="4" w:space="0" w:color="auto"/>
              <w:bottom w:val="single" w:sz="4" w:space="0" w:color="auto"/>
              <w:right w:val="single" w:sz="4" w:space="0" w:color="auto"/>
            </w:tcBorders>
            <w:hideMark/>
          </w:tcPr>
          <w:p w:rsidR="00D1447E" w:rsidRDefault="00D1447E" w:rsidP="0061573E">
            <w:pPr>
              <w:pStyle w:val="a5"/>
              <w:rPr>
                <w:lang w:val="kk-KZ" w:eastAsia="en-US"/>
              </w:rPr>
            </w:pPr>
            <w:r>
              <w:rPr>
                <w:lang w:val="kk-KZ" w:eastAsia="en-US"/>
              </w:rPr>
              <w:t>9</w:t>
            </w:r>
          </w:p>
        </w:tc>
      </w:tr>
    </w:tbl>
    <w:p w:rsidR="00D1447E" w:rsidRDefault="00D1447E" w:rsidP="00D1447E">
      <w:pPr>
        <w:spacing w:line="240" w:lineRule="auto"/>
        <w:rPr>
          <w:rFonts w:ascii="Times New Roman" w:hAnsi="Times New Roman" w:cs="Times New Roman"/>
          <w:sz w:val="24"/>
          <w:szCs w:val="24"/>
        </w:rPr>
      </w:pPr>
    </w:p>
    <w:p w:rsidR="00D1447E" w:rsidRDefault="00D1447E" w:rsidP="00D1447E">
      <w:pPr>
        <w:spacing w:after="0" w:line="240" w:lineRule="auto"/>
        <w:ind w:firstLine="567"/>
        <w:rPr>
          <w:rFonts w:ascii="Times New Roman" w:hAnsi="Times New Roman" w:cs="Times New Roman"/>
          <w:sz w:val="24"/>
          <w:szCs w:val="24"/>
          <w:lang w:val="kk-KZ"/>
        </w:rPr>
      </w:pPr>
      <w:r>
        <w:rPr>
          <w:rFonts w:ascii="Times New Roman" w:hAnsi="Times New Roman" w:cs="Times New Roman"/>
          <w:sz w:val="24"/>
          <w:szCs w:val="24"/>
          <w:lang w:val="kk-KZ"/>
        </w:rPr>
        <w:t>Ф</w:t>
      </w:r>
      <w:proofErr w:type="spellStart"/>
      <w:r>
        <w:rPr>
          <w:rFonts w:ascii="Times New Roman" w:hAnsi="Times New Roman" w:cs="Times New Roman"/>
          <w:sz w:val="24"/>
          <w:szCs w:val="24"/>
        </w:rPr>
        <w:t>акультет</w:t>
      </w:r>
      <w:proofErr w:type="spellEnd"/>
      <w:r>
        <w:rPr>
          <w:rFonts w:ascii="Times New Roman" w:hAnsi="Times New Roman" w:cs="Times New Roman"/>
          <w:sz w:val="24"/>
          <w:szCs w:val="24"/>
          <w:lang w:val="kk-KZ"/>
        </w:rPr>
        <w:t xml:space="preserve"> д</w:t>
      </w:r>
      <w:proofErr w:type="spellStart"/>
      <w:r>
        <w:rPr>
          <w:rFonts w:ascii="Times New Roman" w:hAnsi="Times New Roman" w:cs="Times New Roman"/>
          <w:sz w:val="24"/>
          <w:szCs w:val="24"/>
        </w:rPr>
        <w:t>екан</w:t>
      </w:r>
      <w:proofErr w:type="spellEnd"/>
      <w:r>
        <w:rPr>
          <w:rFonts w:ascii="Times New Roman" w:hAnsi="Times New Roman" w:cs="Times New Roman"/>
          <w:sz w:val="24"/>
          <w:szCs w:val="24"/>
          <w:lang w:val="kk-KZ"/>
        </w:rPr>
        <w:t>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kk-KZ"/>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kk-KZ"/>
        </w:rPr>
        <w:t>Ө. Абдиманұлы</w:t>
      </w:r>
    </w:p>
    <w:p w:rsidR="00D1447E" w:rsidRDefault="00D1447E" w:rsidP="00D1447E">
      <w:pPr>
        <w:spacing w:after="0" w:line="240" w:lineRule="auto"/>
        <w:ind w:firstLine="567"/>
        <w:rPr>
          <w:rFonts w:ascii="Times New Roman" w:hAnsi="Times New Roman" w:cs="Times New Roman"/>
          <w:sz w:val="24"/>
          <w:szCs w:val="24"/>
        </w:rPr>
      </w:pPr>
    </w:p>
    <w:p w:rsidR="00D1447E" w:rsidRDefault="00D1447E" w:rsidP="00D1447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lang w:val="kk-KZ"/>
        </w:rPr>
        <w:t xml:space="preserve">Әдістемелік </w:t>
      </w:r>
      <w:r>
        <w:rPr>
          <w:rFonts w:ascii="Times New Roman" w:hAnsi="Times New Roman" w:cs="Times New Roman"/>
          <w:sz w:val="24"/>
          <w:szCs w:val="24"/>
        </w:rPr>
        <w:t>бюро</w:t>
      </w:r>
      <w:r>
        <w:rPr>
          <w:rFonts w:ascii="Times New Roman" w:hAnsi="Times New Roman" w:cs="Times New Roman"/>
          <w:sz w:val="24"/>
          <w:szCs w:val="24"/>
          <w:lang w:val="kk-KZ"/>
        </w:rPr>
        <w:t xml:space="preserve"> төрағасы: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kk-KZ"/>
        </w:rPr>
        <w:tab/>
        <w:t>С.М. Иманқұлова</w:t>
      </w:r>
    </w:p>
    <w:p w:rsidR="00D1447E" w:rsidRDefault="00D1447E" w:rsidP="00D1447E">
      <w:pPr>
        <w:spacing w:after="0" w:line="240" w:lineRule="auto"/>
        <w:ind w:firstLine="567"/>
        <w:rPr>
          <w:rFonts w:ascii="Times New Roman" w:hAnsi="Times New Roman" w:cs="Times New Roman"/>
          <w:sz w:val="24"/>
          <w:szCs w:val="24"/>
        </w:rPr>
      </w:pPr>
    </w:p>
    <w:p w:rsidR="00D1447E" w:rsidRDefault="00D1447E" w:rsidP="00D1447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lang w:val="kk-KZ"/>
        </w:rPr>
        <w:t>К</w:t>
      </w:r>
      <w:proofErr w:type="spellStart"/>
      <w:r>
        <w:rPr>
          <w:rFonts w:ascii="Times New Roman" w:hAnsi="Times New Roman" w:cs="Times New Roman"/>
          <w:sz w:val="24"/>
          <w:szCs w:val="24"/>
        </w:rPr>
        <w:t>афедр</w:t>
      </w:r>
      <w:proofErr w:type="spellEnd"/>
      <w:r>
        <w:rPr>
          <w:rFonts w:ascii="Times New Roman" w:hAnsi="Times New Roman" w:cs="Times New Roman"/>
          <w:sz w:val="24"/>
          <w:szCs w:val="24"/>
          <w:lang w:val="kk-KZ"/>
        </w:rPr>
        <w:t>а меңгерушісі:</w:t>
      </w:r>
      <w:r>
        <w:rPr>
          <w:rFonts w:ascii="Times New Roman" w:hAnsi="Times New Roman" w:cs="Times New Roman"/>
          <w:sz w:val="24"/>
          <w:szCs w:val="24"/>
          <w:lang w:val="kk-KZ"/>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kk-KZ"/>
        </w:rPr>
        <w:tab/>
      </w:r>
      <w:r>
        <w:rPr>
          <w:rFonts w:ascii="Times New Roman" w:hAnsi="Times New Roman" w:cs="Times New Roman"/>
          <w:sz w:val="24"/>
          <w:szCs w:val="24"/>
        </w:rPr>
        <w:tab/>
      </w:r>
      <w:r>
        <w:rPr>
          <w:rFonts w:ascii="Times New Roman" w:hAnsi="Times New Roman" w:cs="Times New Roman"/>
          <w:sz w:val="24"/>
          <w:szCs w:val="24"/>
          <w:lang w:val="kk-KZ"/>
        </w:rPr>
        <w:t>С.Ш. Ақымбек</w:t>
      </w:r>
    </w:p>
    <w:p w:rsidR="00D1447E" w:rsidRDefault="00D1447E" w:rsidP="00D1447E">
      <w:pPr>
        <w:spacing w:after="0" w:line="240" w:lineRule="auto"/>
        <w:ind w:firstLine="567"/>
        <w:rPr>
          <w:rFonts w:ascii="Times New Roman" w:hAnsi="Times New Roman" w:cs="Times New Roman"/>
          <w:sz w:val="24"/>
          <w:szCs w:val="24"/>
        </w:rPr>
      </w:pPr>
    </w:p>
    <w:p w:rsidR="00D1447E" w:rsidRDefault="00D1447E" w:rsidP="00D1447E">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Оқытушы: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А.С. Бұлдыбай</w:t>
      </w:r>
      <w:r>
        <w:rPr>
          <w:rFonts w:ascii="Times New Roman" w:hAnsi="Times New Roman" w:cs="Times New Roman"/>
          <w:sz w:val="24"/>
          <w:szCs w:val="24"/>
        </w:rPr>
        <w:tab/>
      </w:r>
    </w:p>
    <w:sectPr w:rsidR="00D1447E" w:rsidSect="005C2C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1"/>
    <w:family w:val="roman"/>
    <w:notTrueType/>
    <w:pitch w:val="variable"/>
    <w:sig w:usb0="00000000" w:usb1="09060000" w:usb2="00000010" w:usb3="00000000" w:csb0="0008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6A710FF"/>
    <w:multiLevelType w:val="hybridMultilevel"/>
    <w:tmpl w:val="4BF41D6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447E"/>
    <w:rsid w:val="0027489F"/>
    <w:rsid w:val="002C7EFE"/>
    <w:rsid w:val="00420265"/>
    <w:rsid w:val="005C2CA9"/>
    <w:rsid w:val="00B02A2B"/>
    <w:rsid w:val="00B1306E"/>
    <w:rsid w:val="00D1447E"/>
    <w:rsid w:val="00F77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47E"/>
    <w:pPr>
      <w:spacing w:after="200" w:line="276" w:lineRule="auto"/>
      <w:ind w:firstLine="0"/>
      <w:jc w:val="left"/>
    </w:pPr>
  </w:style>
  <w:style w:type="paragraph" w:styleId="3">
    <w:name w:val="heading 3"/>
    <w:basedOn w:val="a"/>
    <w:next w:val="a"/>
    <w:link w:val="30"/>
    <w:unhideWhenUsed/>
    <w:qFormat/>
    <w:rsid w:val="00D1447E"/>
    <w:pPr>
      <w:keepNext/>
      <w:spacing w:before="240" w:after="60" w:line="240" w:lineRule="auto"/>
      <w:outlineLvl w:val="2"/>
    </w:pPr>
    <w:rPr>
      <w:rFonts w:ascii="Arial" w:eastAsia="Times New Roman" w:hAnsi="Arial" w:cs="Arial"/>
      <w:b/>
      <w:bCs/>
      <w:sz w:val="26"/>
      <w:szCs w:val="26"/>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1447E"/>
    <w:rPr>
      <w:rFonts w:ascii="Arial" w:eastAsia="Times New Roman" w:hAnsi="Arial" w:cs="Arial"/>
      <w:b/>
      <w:bCs/>
      <w:sz w:val="26"/>
      <w:szCs w:val="26"/>
      <w:lang w:eastAsia="ko-KR"/>
    </w:rPr>
  </w:style>
  <w:style w:type="character" w:styleId="a3">
    <w:name w:val="Hyperlink"/>
    <w:basedOn w:val="a0"/>
    <w:uiPriority w:val="99"/>
    <w:semiHidden/>
    <w:unhideWhenUsed/>
    <w:rsid w:val="00D1447E"/>
    <w:rPr>
      <w:color w:val="0000FF" w:themeColor="hyperlink"/>
      <w:u w:val="single"/>
    </w:rPr>
  </w:style>
  <w:style w:type="character" w:customStyle="1" w:styleId="a4">
    <w:name w:val="Без интервала Знак"/>
    <w:basedOn w:val="a0"/>
    <w:link w:val="a5"/>
    <w:uiPriority w:val="1"/>
    <w:locked/>
    <w:rsid w:val="00D1447E"/>
    <w:rPr>
      <w:rFonts w:ascii="Times New Roman" w:eastAsia="Times New Roman" w:hAnsi="Times New Roman" w:cs="Times New Roman"/>
      <w:sz w:val="24"/>
      <w:szCs w:val="24"/>
      <w:lang w:eastAsia="ru-RU"/>
    </w:rPr>
  </w:style>
  <w:style w:type="paragraph" w:styleId="a5">
    <w:name w:val="No Spacing"/>
    <w:link w:val="a4"/>
    <w:uiPriority w:val="1"/>
    <w:qFormat/>
    <w:rsid w:val="00D1447E"/>
    <w:pPr>
      <w:ind w:firstLine="0"/>
      <w:jc w:val="left"/>
    </w:pPr>
    <w:rPr>
      <w:rFonts w:ascii="Times New Roman" w:eastAsia="Times New Roman" w:hAnsi="Times New Roman" w:cs="Times New Roman"/>
      <w:sz w:val="24"/>
      <w:szCs w:val="24"/>
      <w:lang w:eastAsia="ru-RU"/>
    </w:rPr>
  </w:style>
  <w:style w:type="paragraph" w:styleId="a6">
    <w:name w:val="List Paragraph"/>
    <w:basedOn w:val="a"/>
    <w:uiPriority w:val="34"/>
    <w:qFormat/>
    <w:rsid w:val="00D1447E"/>
    <w:pPr>
      <w:ind w:left="720"/>
      <w:contextualSpacing/>
    </w:pPr>
  </w:style>
  <w:style w:type="character" w:customStyle="1" w:styleId="shorttext">
    <w:name w:val="short_text"/>
    <w:basedOn w:val="a0"/>
    <w:rsid w:val="00D1447E"/>
  </w:style>
  <w:style w:type="table" w:styleId="a7">
    <w:name w:val="Table Grid"/>
    <w:basedOn w:val="a1"/>
    <w:uiPriority w:val="59"/>
    <w:rsid w:val="00D1447E"/>
    <w:pPr>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1gif">
    <w:name w:val="msonormalbullet1.gif"/>
    <w:basedOn w:val="a"/>
    <w:rsid w:val="00D144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D14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qFormat/>
    <w:rsid w:val="00D1447E"/>
    <w:rPr>
      <w:b/>
      <w:bCs/>
    </w:rPr>
  </w:style>
  <w:style w:type="paragraph" w:styleId="a9">
    <w:name w:val="Balloon Text"/>
    <w:basedOn w:val="a"/>
    <w:link w:val="aa"/>
    <w:uiPriority w:val="99"/>
    <w:semiHidden/>
    <w:unhideWhenUsed/>
    <w:rsid w:val="00D144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1447E"/>
    <w:rPr>
      <w:rFonts w:ascii="Tahoma" w:hAnsi="Tahoma" w:cs="Tahoma"/>
      <w:sz w:val="16"/>
      <w:szCs w:val="16"/>
    </w:rPr>
  </w:style>
  <w:style w:type="character" w:styleId="ab">
    <w:name w:val="FollowedHyperlink"/>
    <w:basedOn w:val="a0"/>
    <w:uiPriority w:val="99"/>
    <w:semiHidden/>
    <w:unhideWhenUsed/>
    <w:rsid w:val="00D1447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k.wikipedia.org/wiki/%D0%AD%D1%81%D1%82%D0%B5%D1%82%D0%B8%D0%BA%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1991</Words>
  <Characters>11353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2016-10-09T03:31:00Z</dcterms:created>
  <dcterms:modified xsi:type="dcterms:W3CDTF">2016-10-09T05:57:00Z</dcterms:modified>
</cp:coreProperties>
</file>